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horzAnchor="margin" w:tblpXSpec="center" w:tblpY="473"/>
        <w:tblW w:w="10349" w:type="dxa"/>
        <w:tblLook w:val="04A0" w:firstRow="1" w:lastRow="0" w:firstColumn="1" w:lastColumn="0" w:noHBand="0" w:noVBand="1"/>
      </w:tblPr>
      <w:tblGrid>
        <w:gridCol w:w="10349"/>
      </w:tblGrid>
      <w:tr w:rsidR="00981C59" w14:paraId="045B6536" w14:textId="77777777" w:rsidTr="00E90446">
        <w:tc>
          <w:tcPr>
            <w:tcW w:w="10349" w:type="dxa"/>
          </w:tcPr>
          <w:p w14:paraId="36F5877C" w14:textId="77777777" w:rsidR="00981C59" w:rsidRPr="001B4F0A" w:rsidRDefault="00981C59" w:rsidP="00E90446">
            <w:pPr>
              <w:rPr>
                <w:b/>
              </w:rPr>
            </w:pPr>
            <w:r w:rsidRPr="001B4F0A">
              <w:rPr>
                <w:b/>
              </w:rPr>
              <w:t>Workshop nummer</w:t>
            </w:r>
            <w:r w:rsidR="002B6888">
              <w:rPr>
                <w:b/>
              </w:rPr>
              <w:t>/</w:t>
            </w:r>
            <w:r w:rsidRPr="001B4F0A">
              <w:rPr>
                <w:b/>
              </w:rPr>
              <w:t>naam:</w:t>
            </w:r>
            <w:r w:rsidR="003800C0">
              <w:rPr>
                <w:b/>
              </w:rPr>
              <w:t xml:space="preserve"> </w:t>
            </w:r>
            <w:r w:rsidR="003800C0">
              <w:t>Workshop 4: ‘Landschapsbiografie van de Dommel’</w:t>
            </w:r>
          </w:p>
        </w:tc>
      </w:tr>
      <w:tr w:rsidR="001B4F0A" w14:paraId="4616AD48" w14:textId="77777777" w:rsidTr="00E90446">
        <w:tc>
          <w:tcPr>
            <w:tcW w:w="10349" w:type="dxa"/>
          </w:tcPr>
          <w:p w14:paraId="41466ED5" w14:textId="77777777" w:rsidR="001B4F0A" w:rsidRPr="001B4F0A" w:rsidRDefault="001B4F0A" w:rsidP="00E90446">
            <w:pPr>
              <w:rPr>
                <w:b/>
              </w:rPr>
            </w:pPr>
            <w:r w:rsidRPr="001B4F0A">
              <w:rPr>
                <w:b/>
              </w:rPr>
              <w:t>Workshopleider:</w:t>
            </w:r>
            <w:r w:rsidR="003800C0">
              <w:rPr>
                <w:b/>
              </w:rPr>
              <w:t xml:space="preserve"> </w:t>
            </w:r>
            <w:r w:rsidR="003800C0" w:rsidRPr="003800C0">
              <w:t>Ger van den Oetelaar &amp; Dirk van de Ven</w:t>
            </w:r>
          </w:p>
        </w:tc>
      </w:tr>
      <w:tr w:rsidR="001B4F0A" w14:paraId="4D84F42E" w14:textId="77777777" w:rsidTr="00E90446">
        <w:tc>
          <w:tcPr>
            <w:tcW w:w="10349" w:type="dxa"/>
          </w:tcPr>
          <w:p w14:paraId="6F027D11" w14:textId="77777777" w:rsidR="001B4F0A" w:rsidRPr="001B4F0A" w:rsidRDefault="001B4F0A" w:rsidP="00E90446">
            <w:pPr>
              <w:ind w:left="-827" w:firstLine="827"/>
              <w:rPr>
                <w:b/>
              </w:rPr>
            </w:pPr>
            <w:r w:rsidRPr="001B4F0A">
              <w:rPr>
                <w:b/>
              </w:rPr>
              <w:t xml:space="preserve">Notulist: </w:t>
            </w:r>
            <w:r w:rsidR="003800C0" w:rsidRPr="003800C0">
              <w:t>Dirk van de Ven</w:t>
            </w:r>
          </w:p>
        </w:tc>
      </w:tr>
      <w:tr w:rsidR="007004D6" w14:paraId="705D14A7" w14:textId="77777777" w:rsidTr="00E90446">
        <w:tc>
          <w:tcPr>
            <w:tcW w:w="10349" w:type="dxa"/>
          </w:tcPr>
          <w:p w14:paraId="00985E0F" w14:textId="77777777" w:rsidR="007004D6" w:rsidRDefault="007004D6" w:rsidP="00E90446">
            <w:pPr>
              <w:rPr>
                <w:b/>
              </w:rPr>
            </w:pPr>
            <w:r>
              <w:rPr>
                <w:b/>
              </w:rPr>
              <w:t xml:space="preserve">Deelnemerslijsten van beide sessies worden vooraf uitgereikt. </w:t>
            </w:r>
            <w:bookmarkStart w:id="0" w:name="_GoBack"/>
            <w:bookmarkEnd w:id="0"/>
            <w:r>
              <w:rPr>
                <w:b/>
              </w:rPr>
              <w:br/>
              <w:t>Graag aantekenen wie aan/afwezig was</w:t>
            </w:r>
            <w:r w:rsidR="000832B0">
              <w:rPr>
                <w:b/>
              </w:rPr>
              <w:t xml:space="preserve"> en na afloop inleveren bij Tiny Vermeer</w:t>
            </w:r>
          </w:p>
        </w:tc>
      </w:tr>
      <w:tr w:rsidR="001B4F0A" w14:paraId="76798FCD" w14:textId="77777777" w:rsidTr="00E90446">
        <w:tc>
          <w:tcPr>
            <w:tcW w:w="10349" w:type="dxa"/>
          </w:tcPr>
          <w:p w14:paraId="3DEE3525" w14:textId="77777777" w:rsidR="001B4F0A" w:rsidRPr="001B4F0A" w:rsidRDefault="000832B0" w:rsidP="00E90446">
            <w:pPr>
              <w:rPr>
                <w:b/>
              </w:rPr>
            </w:pPr>
            <w:r>
              <w:rPr>
                <w:b/>
              </w:rPr>
              <w:t xml:space="preserve">Verslag met presentatie in PDF graag toesturen aan </w:t>
            </w:r>
            <w:hyperlink r:id="rId7" w:history="1">
              <w:r w:rsidRPr="008B65FC">
                <w:rPr>
                  <w:rStyle w:val="Hyperlink"/>
                  <w:b/>
                </w:rPr>
                <w:t>vermeerduurzamediensten@gmail.com</w:t>
              </w:r>
            </w:hyperlink>
            <w:r>
              <w:rPr>
                <w:b/>
              </w:rPr>
              <w:t xml:space="preserve"> </w:t>
            </w:r>
          </w:p>
        </w:tc>
      </w:tr>
      <w:tr w:rsidR="000832B0" w14:paraId="684F2C5B" w14:textId="77777777" w:rsidTr="00E90446">
        <w:tc>
          <w:tcPr>
            <w:tcW w:w="10349" w:type="dxa"/>
          </w:tcPr>
          <w:p w14:paraId="308E90A1" w14:textId="77777777" w:rsidR="000832B0" w:rsidRPr="001B4F0A" w:rsidRDefault="000832B0" w:rsidP="00E90446">
            <w:pPr>
              <w:rPr>
                <w:b/>
              </w:rPr>
            </w:pPr>
          </w:p>
        </w:tc>
      </w:tr>
      <w:tr w:rsidR="001B4F0A" w14:paraId="565B70D5" w14:textId="77777777" w:rsidTr="00E90446">
        <w:tc>
          <w:tcPr>
            <w:tcW w:w="10349" w:type="dxa"/>
          </w:tcPr>
          <w:p w14:paraId="40657DEB" w14:textId="77777777" w:rsidR="001B4F0A" w:rsidRDefault="001B4F0A" w:rsidP="00E90446">
            <w:pPr>
              <w:rPr>
                <w:b/>
              </w:rPr>
            </w:pPr>
            <w:r w:rsidRPr="001B4F0A">
              <w:rPr>
                <w:b/>
              </w:rPr>
              <w:t>In</w:t>
            </w:r>
            <w:r w:rsidR="0021053C">
              <w:rPr>
                <w:b/>
              </w:rPr>
              <w:t>leiding:</w:t>
            </w:r>
            <w:r w:rsidR="00BD13A0">
              <w:rPr>
                <w:b/>
              </w:rPr>
              <w:t xml:space="preserve"> </w:t>
            </w:r>
            <w:r w:rsidR="0021053C">
              <w:rPr>
                <w:b/>
              </w:rPr>
              <w:t xml:space="preserve">naam inleider(s) en </w:t>
            </w:r>
            <w:r w:rsidR="00981C59">
              <w:rPr>
                <w:b/>
              </w:rPr>
              <w:t>samenvatting</w:t>
            </w:r>
            <w:r w:rsidR="0021053C">
              <w:rPr>
                <w:b/>
              </w:rPr>
              <w:t xml:space="preserve"> op hoofdlijnen</w:t>
            </w:r>
          </w:p>
          <w:p w14:paraId="109C7891" w14:textId="77777777" w:rsidR="001B4F0A" w:rsidRPr="00E461BC" w:rsidRDefault="003800C0" w:rsidP="00E90446">
            <w:pPr>
              <w:rPr>
                <w:b/>
                <w:u w:val="single"/>
              </w:rPr>
            </w:pPr>
            <w:r w:rsidRPr="00E461BC">
              <w:rPr>
                <w:b/>
                <w:u w:val="single"/>
              </w:rPr>
              <w:t>Ger van den Oetelaar</w:t>
            </w:r>
            <w:r w:rsidR="00722193" w:rsidRPr="00E461BC">
              <w:rPr>
                <w:b/>
                <w:u w:val="single"/>
              </w:rPr>
              <w:t>:</w:t>
            </w:r>
          </w:p>
          <w:p w14:paraId="5DC9FE22" w14:textId="77777777" w:rsidR="00E461BC" w:rsidRDefault="0026214F" w:rsidP="00D111CD">
            <w:pPr>
              <w:pStyle w:val="Geenafstand"/>
            </w:pPr>
            <w:r>
              <w:t>De ‘Landschapsbiografie van de Dommel’ moet e</w:t>
            </w:r>
            <w:r w:rsidR="00E461BC">
              <w:t xml:space="preserve">en standaardwerk </w:t>
            </w:r>
            <w:r>
              <w:t xml:space="preserve">worden van het hele stroomgebied </w:t>
            </w:r>
            <w:r w:rsidR="00E461BC">
              <w:t xml:space="preserve">dat de landschappelijke en historische rijkdom van het stroomgebied van de Dommel voor een breed publiek toegankelijk maakt, en dat als inspirerende basis en verbindende onderlegger kan dienen voor economische, recreatieve en ruimtelijke ontwikkelingen in het gebied. </w:t>
            </w:r>
          </w:p>
          <w:p w14:paraId="292745AE" w14:textId="77777777" w:rsidR="00E461BC" w:rsidRDefault="00E461BC" w:rsidP="00D111CD">
            <w:pPr>
              <w:pStyle w:val="Geenafstand"/>
            </w:pPr>
          </w:p>
          <w:p w14:paraId="62A8EA31" w14:textId="77777777" w:rsidR="00E461BC" w:rsidRDefault="00E461BC" w:rsidP="00D111CD">
            <w:pPr>
              <w:pStyle w:val="Geenafstand"/>
              <w:rPr>
                <w:b/>
              </w:rPr>
            </w:pPr>
            <w:r>
              <w:t>Met de Landschapsbiografie wordt de levensloop van het stroomgebied van de Dommel op een toegankelijke en inspirerende manier in beeld gebracht, van de eerste geologische processen enkele miljoenen jaren geleden en de groeiende menselijke invloed in de prehistorie en de historische tijd, tot en met het moderne landschap van vandaag en de kansen voor morgen.</w:t>
            </w:r>
          </w:p>
          <w:p w14:paraId="052D4CAB" w14:textId="77777777" w:rsidR="00E461BC" w:rsidRDefault="00E461BC" w:rsidP="00E90446">
            <w:pPr>
              <w:rPr>
                <w:b/>
              </w:rPr>
            </w:pPr>
          </w:p>
          <w:p w14:paraId="35E3010E" w14:textId="77777777" w:rsidR="00722193" w:rsidRPr="004601E4" w:rsidRDefault="00722193" w:rsidP="00E90446">
            <w:pPr>
              <w:rPr>
                <w:b/>
                <w:u w:val="single"/>
              </w:rPr>
            </w:pPr>
            <w:r w:rsidRPr="004601E4">
              <w:rPr>
                <w:b/>
                <w:u w:val="single"/>
              </w:rPr>
              <w:t>Dirk van de Ven</w:t>
            </w:r>
            <w:r w:rsidR="00D111CD" w:rsidRPr="004601E4">
              <w:rPr>
                <w:b/>
                <w:u w:val="single"/>
              </w:rPr>
              <w:t>:</w:t>
            </w:r>
          </w:p>
          <w:p w14:paraId="60AC541F" w14:textId="77777777" w:rsidR="00D111CD" w:rsidRDefault="00D111CD" w:rsidP="00D111CD">
            <w:pPr>
              <w:pStyle w:val="Geenafstand"/>
            </w:pPr>
            <w:r>
              <w:t>We staan voor grote maatschappelijke opgaven met een ruimtelijk impact. Geen opgave staat op</w:t>
            </w:r>
            <w:r w:rsidR="0026214F">
              <w:t xml:space="preserve"> </w:t>
            </w:r>
            <w:r>
              <w:t xml:space="preserve">zichzelf. </w:t>
            </w:r>
            <w:r w:rsidRPr="00710DD0">
              <w:t xml:space="preserve">De landschapsbiografie is bij uitstek een publicatie </w:t>
            </w:r>
            <w:r w:rsidR="0026214F">
              <w:t>dat integraal aangevlogen wordt.</w:t>
            </w:r>
            <w:r w:rsidRPr="00710DD0">
              <w:t xml:space="preserve"> </w:t>
            </w:r>
            <w:r>
              <w:t>Hier wordt niet alleen informatie gebundeld maar worden ook de verbanden t</w:t>
            </w:r>
            <w:r w:rsidRPr="00710DD0">
              <w:t>ussen verschillen beleidsterreinen</w:t>
            </w:r>
            <w:r>
              <w:t xml:space="preserve"> zichtbaar gemaakt</w:t>
            </w:r>
            <w:r w:rsidR="0026214F">
              <w:t>. Dit zorgt voor duidelijkheid binnen de gemeente</w:t>
            </w:r>
            <w:r w:rsidRPr="00710DD0">
              <w:t xml:space="preserve">, maar zeker ook </w:t>
            </w:r>
            <w:r w:rsidR="0026214F">
              <w:t>hierbuiten</w:t>
            </w:r>
            <w:r w:rsidRPr="00710DD0">
              <w:t xml:space="preserve"> waardoor het tevens een goed document kan zijn om het gesprek met bewoners aan te gaan. Daarnaast kan het </w:t>
            </w:r>
            <w:proofErr w:type="gramStart"/>
            <w:r w:rsidRPr="00710DD0">
              <w:t>tevens</w:t>
            </w:r>
            <w:proofErr w:type="gramEnd"/>
            <w:r w:rsidRPr="00710DD0">
              <w:t xml:space="preserve"> dienen als inspiratiebron voor de gemeentelijke </w:t>
            </w:r>
            <w:r w:rsidR="0026214F">
              <w:t>omgevings</w:t>
            </w:r>
            <w:r w:rsidRPr="00710DD0">
              <w:t>visie</w:t>
            </w:r>
            <w:r>
              <w:t>.</w:t>
            </w:r>
          </w:p>
          <w:p w14:paraId="4E240187" w14:textId="77777777" w:rsidR="001B4F0A" w:rsidRPr="001B4F0A" w:rsidRDefault="001B4F0A" w:rsidP="00E90446">
            <w:pPr>
              <w:rPr>
                <w:b/>
              </w:rPr>
            </w:pPr>
          </w:p>
        </w:tc>
      </w:tr>
      <w:tr w:rsidR="001B4F0A" w14:paraId="71A90274" w14:textId="77777777" w:rsidTr="00E90446">
        <w:tc>
          <w:tcPr>
            <w:tcW w:w="10349" w:type="dxa"/>
          </w:tcPr>
          <w:p w14:paraId="0D047E96" w14:textId="77777777" w:rsidR="005B1803" w:rsidRDefault="005B1803" w:rsidP="00E90446">
            <w:pPr>
              <w:rPr>
                <w:b/>
              </w:rPr>
            </w:pPr>
            <w:r>
              <w:rPr>
                <w:b/>
              </w:rPr>
              <w:t xml:space="preserve">Inhoud: opdracht, aanpak, verslag </w:t>
            </w:r>
            <w:r w:rsidR="00BD13A0">
              <w:rPr>
                <w:b/>
              </w:rPr>
              <w:t>inhoud en uitkomsten o</w:t>
            </w:r>
            <w:r>
              <w:rPr>
                <w:b/>
              </w:rPr>
              <w:t>p hoofdlijnen</w:t>
            </w:r>
          </w:p>
          <w:p w14:paraId="007906DB" w14:textId="77777777" w:rsidR="005B1803" w:rsidRPr="004601E4" w:rsidRDefault="004601E4" w:rsidP="004601E4">
            <w:pPr>
              <w:pStyle w:val="Lijstalinea"/>
              <w:numPr>
                <w:ilvl w:val="0"/>
                <w:numId w:val="2"/>
              </w:numPr>
              <w:rPr>
                <w:b/>
              </w:rPr>
            </w:pPr>
            <w:r w:rsidRPr="004601E4">
              <w:rPr>
                <w:b/>
              </w:rPr>
              <w:t>Twee workshop met dezelfde opzet, maar waar andere vragen centraal staan.</w:t>
            </w:r>
          </w:p>
          <w:p w14:paraId="3E08A22D" w14:textId="77777777" w:rsidR="004601E4" w:rsidRDefault="004601E4" w:rsidP="00E90446">
            <w:pPr>
              <w:rPr>
                <w:b/>
              </w:rPr>
            </w:pPr>
          </w:p>
          <w:p w14:paraId="6C426F0A" w14:textId="77777777" w:rsidR="004601E4" w:rsidRPr="004601E4" w:rsidRDefault="004601E4" w:rsidP="00E90446">
            <w:pPr>
              <w:rPr>
                <w:b/>
                <w:u w:val="single"/>
              </w:rPr>
            </w:pPr>
            <w:r w:rsidRPr="004601E4">
              <w:rPr>
                <w:b/>
                <w:u w:val="single"/>
              </w:rPr>
              <w:t>Workshop 1</w:t>
            </w:r>
          </w:p>
          <w:p w14:paraId="4BAABE01" w14:textId="77777777" w:rsidR="004601E4" w:rsidRPr="004601E4" w:rsidRDefault="004601E4" w:rsidP="004601E4">
            <w:pPr>
              <w:numPr>
                <w:ilvl w:val="0"/>
                <w:numId w:val="1"/>
              </w:numPr>
              <w:rPr>
                <w:b/>
              </w:rPr>
            </w:pPr>
            <w:r w:rsidRPr="004601E4">
              <w:rPr>
                <w:b/>
              </w:rPr>
              <w:t>Welke deelonderwerpen (uit de hoofdthema’s) zijn te gebruiken voor de landschapsbiografie?</w:t>
            </w:r>
          </w:p>
          <w:p w14:paraId="70481170" w14:textId="77777777" w:rsidR="005B1803" w:rsidRDefault="00396D22" w:rsidP="00396D22">
            <w:pPr>
              <w:pStyle w:val="Geenafstand"/>
              <w:numPr>
                <w:ilvl w:val="0"/>
                <w:numId w:val="6"/>
              </w:numPr>
            </w:pPr>
            <w:r>
              <w:t xml:space="preserve">Zo’n landschapsbiografie kan heel nuttig zijn. Veel mensen ‘kennen’ De Dommel namelijk amper. Ze weten vaak waar die ligt, maar niet waar De Dommel voor </w:t>
            </w:r>
            <w:proofErr w:type="gramStart"/>
            <w:r>
              <w:t xml:space="preserve">gebruikt </w:t>
            </w:r>
            <w:r w:rsidR="0026214F">
              <w:t xml:space="preserve"> werd</w:t>
            </w:r>
            <w:proofErr w:type="gramEnd"/>
            <w:r w:rsidR="0026214F">
              <w:t xml:space="preserve">  en </w:t>
            </w:r>
            <w:r>
              <w:t xml:space="preserve">wordt (bevloeiing, zandwinning en scheepvaart). </w:t>
            </w:r>
          </w:p>
          <w:p w14:paraId="17D1F72B" w14:textId="77777777" w:rsidR="00436CE7" w:rsidRDefault="00396D22" w:rsidP="00396D22">
            <w:pPr>
              <w:pStyle w:val="Geenafstand"/>
              <w:numPr>
                <w:ilvl w:val="0"/>
                <w:numId w:val="6"/>
              </w:numPr>
            </w:pPr>
            <w:r>
              <w:t>Bebouwings</w:t>
            </w:r>
            <w:r w:rsidR="00436CE7">
              <w:t xml:space="preserve">vormen rond De Dommel. Bebouwing lineair aan De Dommel is </w:t>
            </w:r>
            <w:r w:rsidR="0026214F">
              <w:t>vaak anders dan evenwijdig hieraa</w:t>
            </w:r>
            <w:r w:rsidR="00436CE7">
              <w:t xml:space="preserve">n. </w:t>
            </w:r>
            <w:r w:rsidR="0026214F">
              <w:t xml:space="preserve">Dit zou je goed zichtbaar kunnen maken. </w:t>
            </w:r>
          </w:p>
          <w:p w14:paraId="6D03DB4D" w14:textId="77777777" w:rsidR="00D5528A" w:rsidRDefault="00436CE7" w:rsidP="00396D22">
            <w:pPr>
              <w:pStyle w:val="Geenafstand"/>
              <w:numPr>
                <w:ilvl w:val="0"/>
                <w:numId w:val="6"/>
              </w:numPr>
            </w:pPr>
            <w:r>
              <w:t>Hoe werd vroeger gebruik gemaakt van d</w:t>
            </w:r>
            <w:r w:rsidR="0026214F">
              <w:t>e gronden in het stroomgebied? Z</w:t>
            </w:r>
            <w:r>
              <w:t>ijn er verschillen stroomopwaarts? De hoofdlijn</w:t>
            </w:r>
            <w:r w:rsidR="00B33F4B">
              <w:t>en</w:t>
            </w:r>
            <w:r>
              <w:t xml:space="preserve"> zou</w:t>
            </w:r>
            <w:r w:rsidR="00B33F4B">
              <w:t>den</w:t>
            </w:r>
            <w:r>
              <w:t xml:space="preserve"> in beeld </w:t>
            </w:r>
            <w:r w:rsidR="0026214F">
              <w:t xml:space="preserve">gebracht </w:t>
            </w:r>
            <w:r>
              <w:t xml:space="preserve">kunnen </w:t>
            </w:r>
            <w:r w:rsidR="00B33F4B">
              <w:t>worden, want het</w:t>
            </w:r>
            <w:r w:rsidR="0026214F">
              <w:t xml:space="preserve"> grondgebruik op perceelniveau verandert constant</w:t>
            </w:r>
            <w:r>
              <w:t xml:space="preserve">. </w:t>
            </w:r>
            <w:proofErr w:type="gramStart"/>
            <w:r w:rsidR="00B33F4B">
              <w:t>T</w:t>
            </w:r>
            <w:r>
              <w:t>evens</w:t>
            </w:r>
            <w:proofErr w:type="gramEnd"/>
            <w:r>
              <w:t xml:space="preserve"> het verschil met de huidige periode aanhalen. </w:t>
            </w:r>
            <w:r w:rsidR="00B33F4B">
              <w:t>V</w:t>
            </w:r>
            <w:r>
              <w:t xml:space="preserve">roeger veel variatie en was de teelt afhankelijk van de locatie. Tegenwoordig overal maïs en aardappelen. </w:t>
            </w:r>
            <w:r w:rsidR="00D5528A">
              <w:t>Boeren moeten wel in dit verhaal betrokken worden!</w:t>
            </w:r>
          </w:p>
          <w:p w14:paraId="4800F908" w14:textId="77777777" w:rsidR="00D5528A" w:rsidRDefault="00D5528A" w:rsidP="00396D22">
            <w:pPr>
              <w:pStyle w:val="Geenafstand"/>
              <w:numPr>
                <w:ilvl w:val="0"/>
                <w:numId w:val="6"/>
              </w:numPr>
            </w:pPr>
            <w:r>
              <w:t>Verbindingswegen, kerkpaden en oversteekplaatjes van vroeger en nu.</w:t>
            </w:r>
          </w:p>
          <w:p w14:paraId="685E7CA6" w14:textId="77777777" w:rsidR="00DF56C0" w:rsidRDefault="00DF56C0" w:rsidP="00DF56C0">
            <w:pPr>
              <w:pStyle w:val="Geenafstand"/>
              <w:numPr>
                <w:ilvl w:val="0"/>
                <w:numId w:val="9"/>
              </w:numPr>
            </w:pPr>
            <w:r>
              <w:t xml:space="preserve">Twintig jaar geleden is de gemeente Sint-Oedenrode al begonnen met Plan Dotterbloem. </w:t>
            </w:r>
            <w:r w:rsidRPr="00DF56C0">
              <w:t>Plan Dotterbloem is een Masterplan voor de ecologische en recreatieve ontwikkeling van de Dommel in Sint-</w:t>
            </w:r>
            <w:r w:rsidRPr="00DF56C0">
              <w:lastRenderedPageBreak/>
              <w:t>Oedenrode</w:t>
            </w:r>
            <w:r>
              <w:t>. Inmiddels is het al een stukje erfgoed geworden. Er moet zek</w:t>
            </w:r>
            <w:r w:rsidR="00B33F4B">
              <w:t>er aandacht komen voor plannen va</w:t>
            </w:r>
            <w:r>
              <w:t>n de afgelopen decennia.</w:t>
            </w:r>
          </w:p>
          <w:p w14:paraId="0BE0D6DB" w14:textId="77777777" w:rsidR="00396D22" w:rsidRDefault="00414838" w:rsidP="00396D22">
            <w:pPr>
              <w:pStyle w:val="Geenafstand"/>
              <w:numPr>
                <w:ilvl w:val="0"/>
                <w:numId w:val="6"/>
              </w:numPr>
            </w:pPr>
            <w:r>
              <w:t xml:space="preserve">Kerktorens en begraafplaatsen, waarom staan ze waar ze staan? Dit heeft een reden. Hier een link leggen met de Middeleeuwse opentorendag. </w:t>
            </w:r>
          </w:p>
          <w:p w14:paraId="4B9F4E46" w14:textId="77777777" w:rsidR="00396D22" w:rsidRDefault="00396D22" w:rsidP="00A713ED">
            <w:pPr>
              <w:pStyle w:val="Geenafstand"/>
            </w:pPr>
          </w:p>
          <w:p w14:paraId="398AAE8B" w14:textId="77777777" w:rsidR="00396D22" w:rsidRPr="004601E4" w:rsidRDefault="00396D22" w:rsidP="00436CE7">
            <w:pPr>
              <w:numPr>
                <w:ilvl w:val="0"/>
                <w:numId w:val="1"/>
              </w:numPr>
              <w:rPr>
                <w:b/>
              </w:rPr>
            </w:pPr>
            <w:r w:rsidRPr="004601E4">
              <w:rPr>
                <w:b/>
              </w:rPr>
              <w:t>Kunnen Vincent van Gogh &amp; Jeroen Bosch een rol spelen in deze landschapsbiografie?</w:t>
            </w:r>
          </w:p>
          <w:p w14:paraId="1856DF8B" w14:textId="77777777" w:rsidR="00DF56C0" w:rsidRDefault="008146BA" w:rsidP="00DF56C0">
            <w:pPr>
              <w:pStyle w:val="Geenafstand"/>
              <w:numPr>
                <w:ilvl w:val="0"/>
                <w:numId w:val="6"/>
              </w:numPr>
            </w:pPr>
            <w:r>
              <w:t>Intentie voor een rol is</w:t>
            </w:r>
            <w:r w:rsidR="00DF56C0">
              <w:t xml:space="preserve"> er al</w:t>
            </w:r>
            <w:r>
              <w:t>/</w:t>
            </w:r>
          </w:p>
          <w:p w14:paraId="57CA9131" w14:textId="77777777" w:rsidR="00DF56C0" w:rsidRDefault="00CD2103" w:rsidP="00DF56C0">
            <w:pPr>
              <w:pStyle w:val="Geenafstand"/>
              <w:numPr>
                <w:ilvl w:val="0"/>
                <w:numId w:val="6"/>
              </w:numPr>
            </w:pPr>
            <w:r>
              <w:t xml:space="preserve">Is er ook ruimte voor </w:t>
            </w:r>
            <w:r w:rsidR="008146BA">
              <w:t>historische en</w:t>
            </w:r>
            <w:r>
              <w:t xml:space="preserve"> hedendaagse schilders (zoals Jan </w:t>
            </w:r>
            <w:proofErr w:type="spellStart"/>
            <w:r>
              <w:t>Brueghel</w:t>
            </w:r>
            <w:proofErr w:type="spellEnd"/>
            <w:r>
              <w:t>)</w:t>
            </w:r>
            <w:r w:rsidR="008146BA">
              <w:t>?</w:t>
            </w:r>
          </w:p>
          <w:p w14:paraId="1130D966" w14:textId="77777777" w:rsidR="00CD2103" w:rsidRDefault="00CD2103" w:rsidP="00DF56C0">
            <w:pPr>
              <w:pStyle w:val="Geenafstand"/>
              <w:numPr>
                <w:ilvl w:val="0"/>
                <w:numId w:val="6"/>
              </w:numPr>
            </w:pPr>
            <w:r>
              <w:t xml:space="preserve">In het Jeroen Bosch jaar zag je dat er veel aandacht was voor Jeroen Bosch in ’s-Hertogenbosch. Dit leverde enorm veel aandacht op voor </w:t>
            </w:r>
            <w:r w:rsidR="008146BA">
              <w:t xml:space="preserve">de stad </w:t>
            </w:r>
            <w:r>
              <w:t xml:space="preserve">en de Bosschenaren </w:t>
            </w:r>
            <w:r w:rsidR="008146BA">
              <w:t>waren hier enorm trots op. Dit droegen ze ook uit (ambassadeur</w:t>
            </w:r>
            <w:r w:rsidR="00D373A4">
              <w:t>s</w:t>
            </w:r>
            <w:r w:rsidR="008146BA">
              <w:t xml:space="preserve"> van hun eigen stad).</w:t>
            </w:r>
          </w:p>
          <w:p w14:paraId="1A10D44E" w14:textId="77777777" w:rsidR="00CD2103" w:rsidRDefault="00CD2103" w:rsidP="00DF56C0">
            <w:pPr>
              <w:pStyle w:val="Geenafstand"/>
              <w:numPr>
                <w:ilvl w:val="0"/>
                <w:numId w:val="6"/>
              </w:numPr>
            </w:pPr>
            <w:r>
              <w:t>Van Gogh is een wereldnaam!</w:t>
            </w:r>
          </w:p>
          <w:p w14:paraId="12AD7B4C" w14:textId="77777777" w:rsidR="00CD2103" w:rsidRDefault="00CD2103" w:rsidP="001F13B1">
            <w:pPr>
              <w:pStyle w:val="Geenafstand"/>
              <w:numPr>
                <w:ilvl w:val="0"/>
                <w:numId w:val="6"/>
              </w:numPr>
            </w:pPr>
            <w:r>
              <w:t xml:space="preserve">Door deze populaire historische personen te ‘gebruiken’ ga je merken dat er een wereld </w:t>
            </w:r>
            <w:proofErr w:type="gramStart"/>
            <w:r>
              <w:t>open gaat</w:t>
            </w:r>
            <w:proofErr w:type="gramEnd"/>
            <w:r>
              <w:t xml:space="preserve">. In </w:t>
            </w:r>
            <w:proofErr w:type="gramStart"/>
            <w:r>
              <w:t xml:space="preserve">Nuenen </w:t>
            </w:r>
            <w:r w:rsidR="00D373A4">
              <w:t xml:space="preserve"> komen</w:t>
            </w:r>
            <w:proofErr w:type="gramEnd"/>
            <w:r w:rsidR="00D373A4">
              <w:t xml:space="preserve"> niet alleen mensen die geïnteresseerd zijn in natuur, maar ook mensen die juist de kunst interessant vinden. </w:t>
            </w:r>
            <w:r>
              <w:t>Het verhaal brengt de mensen bij elkaar, want het gaat niet alleen om de schilderijen.</w:t>
            </w:r>
          </w:p>
          <w:p w14:paraId="245FC69D" w14:textId="77777777" w:rsidR="00CD2103" w:rsidRDefault="00CD2103" w:rsidP="00CD2103">
            <w:pPr>
              <w:pStyle w:val="Geenafstand"/>
            </w:pPr>
            <w:r>
              <w:t xml:space="preserve"> </w:t>
            </w:r>
          </w:p>
          <w:p w14:paraId="09532AC3" w14:textId="77777777" w:rsidR="005B1803" w:rsidRPr="00C822D8" w:rsidRDefault="00D5528A" w:rsidP="00A713ED">
            <w:pPr>
              <w:pStyle w:val="Geenafstand"/>
              <w:rPr>
                <w:b/>
                <w:u w:val="single"/>
              </w:rPr>
            </w:pPr>
            <w:r w:rsidRPr="00C822D8">
              <w:rPr>
                <w:b/>
                <w:u w:val="single"/>
              </w:rPr>
              <w:t>Opmerkingen</w:t>
            </w:r>
          </w:p>
          <w:p w14:paraId="569C3761" w14:textId="77777777" w:rsidR="00D5528A" w:rsidRDefault="00D5528A" w:rsidP="00C822D8">
            <w:pPr>
              <w:pStyle w:val="Geenafstand"/>
              <w:numPr>
                <w:ilvl w:val="0"/>
                <w:numId w:val="6"/>
              </w:numPr>
            </w:pPr>
            <w:r>
              <w:t>Veelal begint het ontwerpen, beleid, etc. bij het landschap</w:t>
            </w:r>
            <w:r w:rsidR="001F13B1">
              <w:t xml:space="preserve"> en niet bij het watersysteem</w:t>
            </w:r>
            <w:r>
              <w:t>. Brabant is ontstaan uit zeven beken en het zou daarom ook moeten beginnen bij de</w:t>
            </w:r>
            <w:r w:rsidR="001F13B1">
              <w:t xml:space="preserve"> beken. Alle factoren zijn hieraa</w:t>
            </w:r>
            <w:r>
              <w:t xml:space="preserve">n gerelateerd. </w:t>
            </w:r>
          </w:p>
          <w:p w14:paraId="42057B73" w14:textId="77777777" w:rsidR="00D5528A" w:rsidRDefault="00D5528A" w:rsidP="00C822D8">
            <w:pPr>
              <w:pStyle w:val="Geenafstand"/>
              <w:numPr>
                <w:ilvl w:val="0"/>
                <w:numId w:val="6"/>
              </w:numPr>
            </w:pPr>
            <w:r>
              <w:t>Denk goed na over de doelgroep, hoe gaan we jongeren betrekken? Landschap is van iedereen en we zitten in een goed momentum om een landschapsbiografie te starten!</w:t>
            </w:r>
          </w:p>
          <w:p w14:paraId="675DC43D" w14:textId="77777777" w:rsidR="00414838" w:rsidRDefault="00414838" w:rsidP="00C822D8">
            <w:pPr>
              <w:pStyle w:val="Geenafstand"/>
              <w:numPr>
                <w:ilvl w:val="0"/>
                <w:numId w:val="6"/>
              </w:numPr>
            </w:pPr>
            <w:r>
              <w:t>De ontsluiting van de landschapsbiografie is een essentieel onderdeel. Wordt het alleen een boek? Of wordt het ook digitaal ontsloten? Boeken worden vaak niet gelezen en in het kader van omgevingsbeleid is het ‘eenvoudig’ ontsluiten van kaarten belangrijk.</w:t>
            </w:r>
          </w:p>
          <w:p w14:paraId="133E53B8" w14:textId="77777777" w:rsidR="00414838" w:rsidRDefault="00414838" w:rsidP="00C822D8">
            <w:pPr>
              <w:pStyle w:val="Geenafstand"/>
              <w:numPr>
                <w:ilvl w:val="0"/>
                <w:numId w:val="6"/>
              </w:numPr>
            </w:pPr>
            <w:r>
              <w:t>Gebruik ‘ambassadeurs’ zoals Frans Kapteijns in de biografie</w:t>
            </w:r>
            <w:r w:rsidR="00C822D8">
              <w:t>.</w:t>
            </w:r>
          </w:p>
          <w:p w14:paraId="591E8179" w14:textId="77777777" w:rsidR="00C822D8" w:rsidRDefault="00C822D8" w:rsidP="00C822D8">
            <w:pPr>
              <w:pStyle w:val="Geenafstand"/>
              <w:numPr>
                <w:ilvl w:val="0"/>
                <w:numId w:val="6"/>
              </w:numPr>
            </w:pPr>
            <w:r>
              <w:t>Zorg dat er meer is dan alleen een landschapsbiografie. Door middel van</w:t>
            </w:r>
            <w:r w:rsidR="001F13B1">
              <w:t xml:space="preserve"> bijvoorbeeld een cursus ga je </w:t>
            </w:r>
            <w:r>
              <w:t xml:space="preserve">echt meer van het landschap houden. </w:t>
            </w:r>
          </w:p>
          <w:p w14:paraId="0259F1AD" w14:textId="77777777" w:rsidR="00D5528A" w:rsidRDefault="00D5528A" w:rsidP="00A713ED">
            <w:pPr>
              <w:pStyle w:val="Geenafstand"/>
            </w:pPr>
          </w:p>
          <w:p w14:paraId="4F9930D8" w14:textId="77777777" w:rsidR="00A713ED" w:rsidRPr="004601E4" w:rsidRDefault="00C822D8" w:rsidP="00A713ED">
            <w:pPr>
              <w:rPr>
                <w:b/>
                <w:u w:val="single"/>
              </w:rPr>
            </w:pPr>
            <w:r>
              <w:rPr>
                <w:b/>
                <w:u w:val="single"/>
              </w:rPr>
              <w:t>Workshop 2</w:t>
            </w:r>
          </w:p>
          <w:p w14:paraId="42F3B4C0" w14:textId="77777777" w:rsidR="00A713ED" w:rsidRDefault="00396D22" w:rsidP="00436CE7">
            <w:pPr>
              <w:numPr>
                <w:ilvl w:val="0"/>
                <w:numId w:val="1"/>
              </w:numPr>
              <w:rPr>
                <w:b/>
              </w:rPr>
            </w:pPr>
            <w:r w:rsidRPr="00A713ED">
              <w:rPr>
                <w:b/>
              </w:rPr>
              <w:t>Suggesties om de landschapsbiografie te verbinden met toekomstige opgaven (water, cultuur, ecologie etc.)</w:t>
            </w:r>
            <w:r w:rsidR="00154196">
              <w:rPr>
                <w:b/>
              </w:rPr>
              <w:t>. Wat missen we nog/ wat kunnen we nog toevoegen?</w:t>
            </w:r>
          </w:p>
          <w:p w14:paraId="1A69F1E9" w14:textId="77777777" w:rsidR="00C822D8" w:rsidRDefault="00C822D8" w:rsidP="00C822D8">
            <w:pPr>
              <w:pStyle w:val="Lijstalinea"/>
              <w:numPr>
                <w:ilvl w:val="0"/>
                <w:numId w:val="6"/>
              </w:numPr>
            </w:pPr>
            <w:r>
              <w:t>Toerisme en recreatie</w:t>
            </w:r>
          </w:p>
          <w:p w14:paraId="6D72280C" w14:textId="77777777" w:rsidR="00154196" w:rsidRDefault="00154196" w:rsidP="00C822D8">
            <w:pPr>
              <w:pStyle w:val="Lijstalinea"/>
              <w:numPr>
                <w:ilvl w:val="0"/>
                <w:numId w:val="6"/>
              </w:numPr>
            </w:pPr>
            <w:r>
              <w:t>Met welke ingrepen versterk of verslechter je het landschap (concreet)</w:t>
            </w:r>
          </w:p>
          <w:p w14:paraId="4F773B3C" w14:textId="77777777" w:rsidR="001E1C8C" w:rsidRDefault="001E1C8C" w:rsidP="00C822D8">
            <w:pPr>
              <w:pStyle w:val="Lijstalinea"/>
              <w:numPr>
                <w:ilvl w:val="0"/>
                <w:numId w:val="6"/>
              </w:numPr>
            </w:pPr>
            <w:r>
              <w:t>Wat zijn de verschillen tussen de leeftijdsgroepen (3-10;11-20;21-</w:t>
            </w:r>
            <w:proofErr w:type="gramStart"/>
            <w:r>
              <w:t>30;…</w:t>
            </w:r>
            <w:proofErr w:type="gramEnd"/>
            <w:r>
              <w:t xml:space="preserve">.) in hoe zij het landschap ervaren en welke associaties de omgeving oproept. </w:t>
            </w:r>
          </w:p>
          <w:p w14:paraId="2C2855C6" w14:textId="77777777" w:rsidR="00645B8D" w:rsidRDefault="00645B8D" w:rsidP="00C822D8">
            <w:pPr>
              <w:pStyle w:val="Lijstalinea"/>
              <w:numPr>
                <w:ilvl w:val="0"/>
                <w:numId w:val="6"/>
              </w:numPr>
            </w:pPr>
            <w:r>
              <w:t xml:space="preserve">Woningbouw uitdrukkelijk </w:t>
            </w:r>
            <w:r w:rsidR="001F13B1">
              <w:t>behandelen.</w:t>
            </w:r>
          </w:p>
          <w:p w14:paraId="226F52C4" w14:textId="77777777" w:rsidR="00645B8D" w:rsidRDefault="00645B8D" w:rsidP="00C822D8">
            <w:pPr>
              <w:pStyle w:val="Lijstalinea"/>
              <w:numPr>
                <w:ilvl w:val="0"/>
                <w:numId w:val="6"/>
              </w:numPr>
            </w:pPr>
            <w:r>
              <w:t>De vanzelfsprekendheid van water. Dit zal minder gaan worden en water wordt alleen maar belangrijker</w:t>
            </w:r>
            <w:r w:rsidR="001F13B1">
              <w:t>.</w:t>
            </w:r>
          </w:p>
          <w:p w14:paraId="23C6E7C5" w14:textId="77777777" w:rsidR="00645B8D" w:rsidRDefault="00645B8D" w:rsidP="00645B8D">
            <w:pPr>
              <w:pStyle w:val="Lijstalinea"/>
              <w:numPr>
                <w:ilvl w:val="0"/>
                <w:numId w:val="6"/>
              </w:numPr>
            </w:pPr>
            <w:r>
              <w:t xml:space="preserve">Gebruik ook hedendaagse kunstenaars. Kunst en cultuur werkt verbindend. Denk aan de Groene Corridor en bijvoorbeeld de salamander van zonnepanelen. </w:t>
            </w:r>
          </w:p>
          <w:p w14:paraId="20B63DBF" w14:textId="77777777" w:rsidR="001E1C8C" w:rsidRPr="00C822D8" w:rsidRDefault="001E1C8C" w:rsidP="001E1C8C"/>
          <w:p w14:paraId="0A6B7F50" w14:textId="77777777" w:rsidR="005B1803" w:rsidRDefault="00A713ED" w:rsidP="00436CE7">
            <w:pPr>
              <w:numPr>
                <w:ilvl w:val="0"/>
                <w:numId w:val="1"/>
              </w:numPr>
              <w:rPr>
                <w:b/>
              </w:rPr>
            </w:pPr>
            <w:r w:rsidRPr="00A713ED">
              <w:rPr>
                <w:b/>
              </w:rPr>
              <w:t>Verhalen zijn van belang omdat verhalen mensen verbinden aan hun landschap. Welke verhalen zouden dat kunnen zijn?</w:t>
            </w:r>
          </w:p>
          <w:p w14:paraId="58FFD902" w14:textId="77777777" w:rsidR="00C822D8" w:rsidRDefault="00576A02" w:rsidP="00C822D8">
            <w:pPr>
              <w:pStyle w:val="Lijstalinea"/>
              <w:numPr>
                <w:ilvl w:val="0"/>
                <w:numId w:val="6"/>
              </w:numPr>
            </w:pPr>
            <w:r>
              <w:t xml:space="preserve">Oral </w:t>
            </w:r>
            <w:proofErr w:type="spellStart"/>
            <w:r>
              <w:t>history</w:t>
            </w:r>
            <w:proofErr w:type="spellEnd"/>
            <w:r>
              <w:t xml:space="preserve">. Bijvoorbeeld het kindergraf 1800. Er circuleren verschillende verhalen over het graf, die allen interessant zijn. Iedereen heeft zijn eigen verhaal erover. Dit laat zien van </w:t>
            </w:r>
            <w:proofErr w:type="spellStart"/>
            <w:r>
              <w:t>oral</w:t>
            </w:r>
            <w:proofErr w:type="spellEnd"/>
            <w:r>
              <w:t xml:space="preserve"> </w:t>
            </w:r>
            <w:proofErr w:type="spellStart"/>
            <w:r>
              <w:t>history</w:t>
            </w:r>
            <w:proofErr w:type="spellEnd"/>
            <w:r>
              <w:t xml:space="preserve"> niet </w:t>
            </w:r>
            <w:proofErr w:type="gramStart"/>
            <w:r>
              <w:t>perse</w:t>
            </w:r>
            <w:proofErr w:type="gramEnd"/>
            <w:r>
              <w:t xml:space="preserve"> ‘waar’ hoeft te zijn.</w:t>
            </w:r>
            <w:r w:rsidR="00154196">
              <w:t xml:space="preserve"> Feiten en onderzoek zijn wel het zwaartepunt van de biografie.</w:t>
            </w:r>
          </w:p>
          <w:p w14:paraId="6A34FD5D" w14:textId="77777777" w:rsidR="00576A02" w:rsidRDefault="001F13B1" w:rsidP="00576A02">
            <w:pPr>
              <w:pStyle w:val="Geenafstand"/>
              <w:numPr>
                <w:ilvl w:val="0"/>
                <w:numId w:val="6"/>
              </w:numPr>
            </w:pPr>
            <w:r>
              <w:t>Betrekt niet alleen grote</w:t>
            </w:r>
            <w:r w:rsidR="00576A02">
              <w:t xml:space="preserve"> stakeholders</w:t>
            </w:r>
            <w:r>
              <w:t xml:space="preserve"> (zoals Brabants Landschap)</w:t>
            </w:r>
            <w:r w:rsidR="00576A02">
              <w:t>, maar ook individuele burgers (zorgt tevens voor trots). Dit kan p</w:t>
            </w:r>
            <w:r>
              <w:t>rima met o.a. het</w:t>
            </w:r>
            <w:r w:rsidR="00576A02">
              <w:t xml:space="preserve"> thema </w:t>
            </w:r>
            <w:r>
              <w:t>‘</w:t>
            </w:r>
            <w:r w:rsidR="00576A02">
              <w:t>verhalen</w:t>
            </w:r>
            <w:r>
              <w:t>’</w:t>
            </w:r>
            <w:r w:rsidR="00576A02">
              <w:t xml:space="preserve">. </w:t>
            </w:r>
          </w:p>
          <w:p w14:paraId="0DE8B83F" w14:textId="77777777" w:rsidR="00576A02" w:rsidRDefault="00154196" w:rsidP="00C822D8">
            <w:pPr>
              <w:pStyle w:val="Lijstalinea"/>
              <w:numPr>
                <w:ilvl w:val="0"/>
                <w:numId w:val="6"/>
              </w:numPr>
            </w:pPr>
            <w:r>
              <w:t>Uit de verhalen blijkt hoe het landschap zich heeft ontwikkeld.</w:t>
            </w:r>
          </w:p>
          <w:p w14:paraId="33F10C19" w14:textId="77777777" w:rsidR="00154196" w:rsidRDefault="001F13B1" w:rsidP="00C822D8">
            <w:pPr>
              <w:pStyle w:val="Lijstalinea"/>
              <w:numPr>
                <w:ilvl w:val="0"/>
                <w:numId w:val="6"/>
              </w:numPr>
            </w:pPr>
            <w:r>
              <w:t>Een v</w:t>
            </w:r>
            <w:r w:rsidR="00154196">
              <w:t xml:space="preserve">erhaal hoeft niet </w:t>
            </w:r>
            <w:proofErr w:type="gramStart"/>
            <w:r w:rsidR="00154196">
              <w:t>perse</w:t>
            </w:r>
            <w:proofErr w:type="gramEnd"/>
            <w:r w:rsidR="00154196">
              <w:t xml:space="preserve"> oraal te zijn: het ontwerp van een gebouw en kunst vertellen ook een verhaal. Project Crossroads kan als inspiratie dienen.</w:t>
            </w:r>
          </w:p>
          <w:p w14:paraId="4169F24C" w14:textId="77777777" w:rsidR="00154196" w:rsidRPr="00C822D8" w:rsidRDefault="00154196" w:rsidP="00645B8D"/>
          <w:p w14:paraId="188137EF" w14:textId="77777777" w:rsidR="00A713ED" w:rsidRPr="00A713ED" w:rsidRDefault="00396D22" w:rsidP="00436CE7">
            <w:pPr>
              <w:numPr>
                <w:ilvl w:val="0"/>
                <w:numId w:val="1"/>
              </w:numPr>
              <w:rPr>
                <w:b/>
              </w:rPr>
            </w:pPr>
            <w:r w:rsidRPr="00A713ED">
              <w:rPr>
                <w:b/>
              </w:rPr>
              <w:t xml:space="preserve">Suggesties om de landschapsbiografie te verbinden met de jeugd c.q. toekomstige generaties? </w:t>
            </w:r>
          </w:p>
          <w:p w14:paraId="304B9C00" w14:textId="77777777" w:rsidR="005B1803" w:rsidRDefault="00154196" w:rsidP="00C822D8">
            <w:pPr>
              <w:pStyle w:val="Geenafstand"/>
              <w:numPr>
                <w:ilvl w:val="0"/>
                <w:numId w:val="6"/>
              </w:numPr>
            </w:pPr>
            <w:r>
              <w:t>Laat ze stukken meeschrijven. Bijvoorbeeld kinderen, die hebben meegelopen met de klimaatmars, zouden iets kunnen schrijven.</w:t>
            </w:r>
          </w:p>
          <w:p w14:paraId="5FAC6D1C" w14:textId="77777777" w:rsidR="00154196" w:rsidRDefault="00154196" w:rsidP="00C822D8">
            <w:pPr>
              <w:pStyle w:val="Geenafstand"/>
              <w:numPr>
                <w:ilvl w:val="0"/>
                <w:numId w:val="6"/>
              </w:numPr>
            </w:pPr>
            <w:r>
              <w:t>Prijsvraag: hoe zie jij de toekomst?</w:t>
            </w:r>
          </w:p>
          <w:p w14:paraId="74E2C574" w14:textId="77777777" w:rsidR="00154196" w:rsidRDefault="00154196" w:rsidP="00C822D8">
            <w:pPr>
              <w:pStyle w:val="Geenafstand"/>
              <w:numPr>
                <w:ilvl w:val="0"/>
                <w:numId w:val="6"/>
              </w:numPr>
            </w:pPr>
            <w:r>
              <w:t>Kinderen hebben vaak andere parels dan volwassen</w:t>
            </w:r>
          </w:p>
          <w:p w14:paraId="3ABDDDC4" w14:textId="77777777" w:rsidR="00154196" w:rsidRDefault="001E1C8C" w:rsidP="00C822D8">
            <w:pPr>
              <w:pStyle w:val="Geenafstand"/>
              <w:numPr>
                <w:ilvl w:val="0"/>
                <w:numId w:val="6"/>
              </w:numPr>
            </w:pPr>
            <w:r>
              <w:t>Betrek scholen/ project voor scholen</w:t>
            </w:r>
          </w:p>
          <w:p w14:paraId="20F16DF7" w14:textId="77777777" w:rsidR="001E1C8C" w:rsidRDefault="001E1C8C" w:rsidP="00C822D8">
            <w:pPr>
              <w:pStyle w:val="Geenafstand"/>
              <w:numPr>
                <w:ilvl w:val="0"/>
                <w:numId w:val="6"/>
              </w:numPr>
            </w:pPr>
            <w:r>
              <w:t xml:space="preserve">Inspiratie: </w:t>
            </w:r>
            <w:proofErr w:type="spellStart"/>
            <w:r>
              <w:t>pokémon</w:t>
            </w:r>
            <w:proofErr w:type="spellEnd"/>
            <w:r>
              <w:t xml:space="preserve"> app</w:t>
            </w:r>
          </w:p>
          <w:p w14:paraId="69145453" w14:textId="77777777" w:rsidR="001E1C8C" w:rsidRDefault="001E1C8C" w:rsidP="00C822D8">
            <w:pPr>
              <w:pStyle w:val="Geenafstand"/>
              <w:numPr>
                <w:ilvl w:val="0"/>
                <w:numId w:val="6"/>
              </w:numPr>
            </w:pPr>
            <w:r>
              <w:t>Wat krijgen leerlingen nu geleerd? Hoe verschilt dit met vroeger?</w:t>
            </w:r>
          </w:p>
          <w:p w14:paraId="4BF3EBD0" w14:textId="77777777" w:rsidR="005B1803" w:rsidRDefault="005B1803" w:rsidP="00A713ED">
            <w:pPr>
              <w:pStyle w:val="Geenafstand"/>
            </w:pPr>
          </w:p>
          <w:p w14:paraId="67AA6779" w14:textId="77777777" w:rsidR="00C822D8" w:rsidRPr="00C822D8" w:rsidRDefault="00C822D8" w:rsidP="00C822D8">
            <w:pPr>
              <w:pStyle w:val="Geenafstand"/>
              <w:rPr>
                <w:b/>
                <w:u w:val="single"/>
              </w:rPr>
            </w:pPr>
            <w:r w:rsidRPr="00C822D8">
              <w:rPr>
                <w:b/>
                <w:u w:val="single"/>
              </w:rPr>
              <w:t>Opmerkingen</w:t>
            </w:r>
          </w:p>
          <w:p w14:paraId="0F506FCA" w14:textId="77777777" w:rsidR="001F0A70" w:rsidRDefault="007A56C8" w:rsidP="00C822D8">
            <w:pPr>
              <w:pStyle w:val="Geenafstand"/>
              <w:numPr>
                <w:ilvl w:val="0"/>
                <w:numId w:val="6"/>
              </w:numPr>
            </w:pPr>
            <w:r>
              <w:t>De landschapsbiografie moet een kwalitatieve verbetering worden. Als deze biografie veel meer</w:t>
            </w:r>
            <w:r w:rsidR="001F13B1">
              <w:t>waarde</w:t>
            </w:r>
            <w:r>
              <w:t xml:space="preserve"> levert, dan zorg je ervoor dat dit kan dienen als een soort handboek (met juridische status), waar overheden en andere partijen niet omheen kunnen. </w:t>
            </w:r>
          </w:p>
          <w:p w14:paraId="1BDD6244" w14:textId="77777777" w:rsidR="005B1803" w:rsidRDefault="00154196" w:rsidP="00C822D8">
            <w:pPr>
              <w:pStyle w:val="Geenafstand"/>
              <w:numPr>
                <w:ilvl w:val="0"/>
                <w:numId w:val="6"/>
              </w:numPr>
            </w:pPr>
            <w:r>
              <w:t>Ambitie wordt hoog gelegd: de landschapsbiografie moet zo goed worden dat het een grondlegger wordt voor de provincie.</w:t>
            </w:r>
          </w:p>
          <w:p w14:paraId="170F81EE" w14:textId="77777777" w:rsidR="00576A02" w:rsidRDefault="00576A02" w:rsidP="00C822D8">
            <w:pPr>
              <w:pStyle w:val="Geenafstand"/>
              <w:numPr>
                <w:ilvl w:val="0"/>
                <w:numId w:val="6"/>
              </w:numPr>
            </w:pPr>
            <w:r>
              <w:t>Een boek werkt goed, maar gebruik</w:t>
            </w:r>
            <w:r w:rsidR="001F0A70">
              <w:t xml:space="preserve"> ook andere media/ hulpmiddelen:</w:t>
            </w:r>
            <w:r>
              <w:t xml:space="preserve"> </w:t>
            </w:r>
          </w:p>
          <w:p w14:paraId="48F835EB" w14:textId="77777777" w:rsidR="00576A02" w:rsidRDefault="00576A02" w:rsidP="00576A02">
            <w:pPr>
              <w:pStyle w:val="Geenafstand"/>
              <w:numPr>
                <w:ilvl w:val="0"/>
                <w:numId w:val="12"/>
              </w:numPr>
            </w:pPr>
            <w:r>
              <w:t>Film</w:t>
            </w:r>
          </w:p>
          <w:p w14:paraId="75394385" w14:textId="77777777" w:rsidR="00576A02" w:rsidRDefault="00576A02" w:rsidP="00576A02">
            <w:pPr>
              <w:pStyle w:val="Geenafstand"/>
              <w:numPr>
                <w:ilvl w:val="0"/>
                <w:numId w:val="12"/>
              </w:numPr>
            </w:pPr>
            <w:r>
              <w:t>Interview</w:t>
            </w:r>
          </w:p>
          <w:p w14:paraId="30E04CA3" w14:textId="77777777" w:rsidR="00576A02" w:rsidRDefault="00576A02" w:rsidP="00576A02">
            <w:pPr>
              <w:pStyle w:val="Geenafstand"/>
              <w:numPr>
                <w:ilvl w:val="0"/>
                <w:numId w:val="12"/>
              </w:numPr>
            </w:pPr>
            <w:r>
              <w:t>App aan het boek koppelen. Design Academy kan hier een rol in spelen. Hoe zorg je ervoor dat het over 20 jaar nog steeds interessant is?</w:t>
            </w:r>
          </w:p>
          <w:p w14:paraId="27E8E4DB" w14:textId="77777777" w:rsidR="00154196" w:rsidRDefault="00154196" w:rsidP="00576A02">
            <w:pPr>
              <w:pStyle w:val="Geenafstand"/>
              <w:numPr>
                <w:ilvl w:val="0"/>
                <w:numId w:val="12"/>
              </w:numPr>
            </w:pPr>
            <w:r>
              <w:t>Toneelstuk (combinatie van professionele en lokale toneelspelers)</w:t>
            </w:r>
          </w:p>
          <w:p w14:paraId="2CA05EA8" w14:textId="77777777" w:rsidR="00576A02" w:rsidRDefault="00154196" w:rsidP="00C822D8">
            <w:pPr>
              <w:pStyle w:val="Geenafstand"/>
              <w:numPr>
                <w:ilvl w:val="0"/>
                <w:numId w:val="6"/>
              </w:numPr>
            </w:pPr>
            <w:r>
              <w:t>Denk bij een boek ook goed na over de</w:t>
            </w:r>
            <w:r w:rsidR="001E1C8C">
              <w:t xml:space="preserve"> menselijke maat van het geheel en de toegankelijkheid ervan</w:t>
            </w:r>
            <w:r w:rsidR="001F0A70">
              <w:t>:</w:t>
            </w:r>
          </w:p>
          <w:p w14:paraId="1F5C163F" w14:textId="77777777" w:rsidR="001E1C8C" w:rsidRDefault="00645B8D" w:rsidP="001E1C8C">
            <w:pPr>
              <w:pStyle w:val="Geenafstand"/>
              <w:numPr>
                <w:ilvl w:val="0"/>
                <w:numId w:val="13"/>
              </w:numPr>
            </w:pPr>
            <w:r>
              <w:t xml:space="preserve">Braille </w:t>
            </w:r>
          </w:p>
          <w:p w14:paraId="2ACE1FBE" w14:textId="77777777" w:rsidR="00645B8D" w:rsidRDefault="00645B8D" w:rsidP="001E1C8C">
            <w:pPr>
              <w:pStyle w:val="Geenafstand"/>
              <w:numPr>
                <w:ilvl w:val="0"/>
                <w:numId w:val="13"/>
              </w:numPr>
            </w:pPr>
            <w:r>
              <w:t>Leesbaarheid (tekstniveau)</w:t>
            </w:r>
          </w:p>
          <w:p w14:paraId="40A47FFC" w14:textId="77777777" w:rsidR="001E1C8C" w:rsidRDefault="001E1C8C" w:rsidP="00C822D8">
            <w:pPr>
              <w:pStyle w:val="Geenafstand"/>
              <w:numPr>
                <w:ilvl w:val="0"/>
                <w:numId w:val="6"/>
              </w:numPr>
            </w:pPr>
            <w:r>
              <w:t xml:space="preserve">Met de landschapsbiografie wordt het steeds concreter: 1. Tapijt bij het provinciehuis --&gt; </w:t>
            </w:r>
            <w:r w:rsidR="001F0A70">
              <w:t xml:space="preserve">2. </w:t>
            </w:r>
            <w:proofErr w:type="gramStart"/>
            <w:r>
              <w:t>watermachines</w:t>
            </w:r>
            <w:proofErr w:type="gramEnd"/>
            <w:r>
              <w:t xml:space="preserve"> --&gt; </w:t>
            </w:r>
            <w:r w:rsidR="001F0A70">
              <w:t xml:space="preserve">3. </w:t>
            </w:r>
            <w:proofErr w:type="gramStart"/>
            <w:r>
              <w:t>landschapsbiografie</w:t>
            </w:r>
            <w:proofErr w:type="gramEnd"/>
          </w:p>
          <w:p w14:paraId="01CEB6B9" w14:textId="77777777" w:rsidR="00645B8D" w:rsidRDefault="00645B8D" w:rsidP="00C822D8">
            <w:pPr>
              <w:pStyle w:val="Geenafstand"/>
              <w:numPr>
                <w:ilvl w:val="0"/>
                <w:numId w:val="6"/>
              </w:numPr>
            </w:pPr>
            <w:r>
              <w:t>RAAP heeft cultuurhistorisch onderzoek gedaan in het buitengebied van Eindhoven</w:t>
            </w:r>
          </w:p>
          <w:p w14:paraId="72449851" w14:textId="77777777" w:rsidR="00645B8D" w:rsidRDefault="00645B8D" w:rsidP="00C822D8">
            <w:pPr>
              <w:pStyle w:val="Geenafstand"/>
              <w:numPr>
                <w:ilvl w:val="0"/>
                <w:numId w:val="6"/>
              </w:numPr>
            </w:pPr>
            <w:r>
              <w:t>Brabants Landschap wil graag input leveren!</w:t>
            </w:r>
          </w:p>
          <w:p w14:paraId="4C9455B6" w14:textId="77777777" w:rsidR="001B4F0A" w:rsidRPr="001B4F0A" w:rsidRDefault="001B4F0A" w:rsidP="00645B8D">
            <w:pPr>
              <w:rPr>
                <w:b/>
              </w:rPr>
            </w:pPr>
          </w:p>
        </w:tc>
      </w:tr>
      <w:tr w:rsidR="005B1803" w14:paraId="2EC2A50C" w14:textId="77777777" w:rsidTr="00E90446">
        <w:tc>
          <w:tcPr>
            <w:tcW w:w="10349" w:type="dxa"/>
          </w:tcPr>
          <w:p w14:paraId="7BD00616" w14:textId="77777777" w:rsidR="005B1803" w:rsidRDefault="00BD13A0" w:rsidP="00E90446">
            <w:pPr>
              <w:rPr>
                <w:b/>
              </w:rPr>
            </w:pPr>
            <w:r>
              <w:rPr>
                <w:b/>
              </w:rPr>
              <w:lastRenderedPageBreak/>
              <w:t>Oogst: c</w:t>
            </w:r>
            <w:r w:rsidR="005B1803">
              <w:rPr>
                <w:b/>
              </w:rPr>
              <w:t>onclusies en aanbevelingen voor vervolg</w:t>
            </w:r>
          </w:p>
          <w:p w14:paraId="76867432" w14:textId="77777777" w:rsidR="005B1803" w:rsidRDefault="005B1803" w:rsidP="00E90446">
            <w:pPr>
              <w:rPr>
                <w:b/>
              </w:rPr>
            </w:pPr>
          </w:p>
          <w:p w14:paraId="1F24AC42" w14:textId="77777777" w:rsidR="00645B8D" w:rsidRPr="006E509D" w:rsidRDefault="006E509D" w:rsidP="00645B8D">
            <w:pPr>
              <w:pStyle w:val="Lijstalinea"/>
              <w:numPr>
                <w:ilvl w:val="0"/>
                <w:numId w:val="14"/>
              </w:numPr>
            </w:pPr>
            <w:r w:rsidRPr="006E509D">
              <w:t xml:space="preserve">Er heerst veel enthousiasme rond de landschapsbiografie en veel partijen willen graag meedenken en input leveren. Iedereen ziet de potentie van het geheel en ziet </w:t>
            </w:r>
            <w:proofErr w:type="gramStart"/>
            <w:r w:rsidRPr="006E509D">
              <w:t>de</w:t>
            </w:r>
            <w:proofErr w:type="gramEnd"/>
            <w:r w:rsidRPr="006E509D">
              <w:t xml:space="preserve"> nut ervan in.</w:t>
            </w:r>
          </w:p>
          <w:p w14:paraId="5CF130D3" w14:textId="77777777" w:rsidR="005B1803" w:rsidRDefault="006E509D" w:rsidP="00645B8D">
            <w:pPr>
              <w:pStyle w:val="Lijstalinea"/>
              <w:numPr>
                <w:ilvl w:val="0"/>
                <w:numId w:val="14"/>
              </w:numPr>
            </w:pPr>
            <w:r w:rsidRPr="006E509D">
              <w:t>V</w:t>
            </w:r>
            <w:r w:rsidR="00645B8D" w:rsidRPr="006E509D">
              <w:t>eel informatie en kennis</w:t>
            </w:r>
            <w:r w:rsidRPr="006E509D">
              <w:t xml:space="preserve"> is er al</w:t>
            </w:r>
            <w:r w:rsidR="00645B8D" w:rsidRPr="006E509D">
              <w:t xml:space="preserve">. Gebruik dit en voeg nieuwe informatie toe. Zorg dat provincie, waterschap en gemeenten niet om de landschapsbiografie heen kunnen! Zo zorg je er uiteindelijk voor dat de biografie goed gebruikt gaat worden. </w:t>
            </w:r>
          </w:p>
          <w:p w14:paraId="2BEAE81E" w14:textId="77777777" w:rsidR="006E509D" w:rsidRDefault="006E509D" w:rsidP="00645B8D">
            <w:pPr>
              <w:pStyle w:val="Lijstalinea"/>
              <w:numPr>
                <w:ilvl w:val="0"/>
                <w:numId w:val="14"/>
              </w:numPr>
            </w:pPr>
            <w:r>
              <w:t xml:space="preserve">Bewoners moeten goed betrokken worden bij de landschapsbiografie. Zij hebben kennis van het gebied en kennen de ontwikkelingen vaak erg goed. </w:t>
            </w:r>
            <w:proofErr w:type="gramStart"/>
            <w:r>
              <w:t>Tevens</w:t>
            </w:r>
            <w:proofErr w:type="gramEnd"/>
            <w:r>
              <w:t xml:space="preserve"> creëer je hiermee betrokkenheid en draagvlak</w:t>
            </w:r>
            <w:r w:rsidR="00CD0929">
              <w:t>, zowel bij het landschap als de landschapsbiografie.</w:t>
            </w:r>
            <w:r>
              <w:t xml:space="preserve"> Burgers gaan zelfs kleine aanknopingspunten bij hun in de buurt zien. </w:t>
            </w:r>
          </w:p>
          <w:p w14:paraId="6DD79C17" w14:textId="77777777" w:rsidR="00CD0929" w:rsidRPr="006E509D" w:rsidRDefault="00CD0929" w:rsidP="00645B8D">
            <w:pPr>
              <w:pStyle w:val="Lijstalinea"/>
              <w:numPr>
                <w:ilvl w:val="0"/>
                <w:numId w:val="14"/>
              </w:numPr>
            </w:pPr>
            <w:r>
              <w:t xml:space="preserve">Denk nog goed na over de ontsluiting en het gebruik van de landschapsbiografie. Er zijn hiervoor veel mogelijkheden. </w:t>
            </w:r>
          </w:p>
          <w:p w14:paraId="038C0C5B" w14:textId="77777777" w:rsidR="005B1803" w:rsidRDefault="005B1803" w:rsidP="00E90446">
            <w:pPr>
              <w:rPr>
                <w:b/>
              </w:rPr>
            </w:pPr>
          </w:p>
        </w:tc>
      </w:tr>
    </w:tbl>
    <w:p w14:paraId="7C429AB7" w14:textId="77777777" w:rsidR="001B4F0A" w:rsidRDefault="001B4F0A"/>
    <w:sectPr w:rsidR="001B4F0A">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A5490" w14:textId="77777777" w:rsidR="00CA56CC" w:rsidRDefault="00CA56CC" w:rsidP="002D46CB">
      <w:pPr>
        <w:spacing w:after="0" w:line="240" w:lineRule="auto"/>
      </w:pPr>
      <w:r>
        <w:separator/>
      </w:r>
    </w:p>
  </w:endnote>
  <w:endnote w:type="continuationSeparator" w:id="0">
    <w:p w14:paraId="58F4D1EA" w14:textId="77777777" w:rsidR="00CA56CC" w:rsidRDefault="00CA56CC" w:rsidP="002D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8A1D1" w14:textId="77777777" w:rsidR="001F13B1" w:rsidRDefault="001F13B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A7C2E" w14:textId="77777777" w:rsidR="001F13B1" w:rsidRPr="005D00EA" w:rsidRDefault="001F13B1" w:rsidP="005D00E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6C926" w14:textId="77777777" w:rsidR="001F13B1" w:rsidRDefault="001F13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01590" w14:textId="77777777" w:rsidR="00CA56CC" w:rsidRDefault="00CA56CC" w:rsidP="002D46CB">
      <w:pPr>
        <w:spacing w:after="0" w:line="240" w:lineRule="auto"/>
      </w:pPr>
      <w:r>
        <w:separator/>
      </w:r>
    </w:p>
  </w:footnote>
  <w:footnote w:type="continuationSeparator" w:id="0">
    <w:p w14:paraId="4F4F0B15" w14:textId="77777777" w:rsidR="00CA56CC" w:rsidRDefault="00CA56CC" w:rsidP="002D4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A7ED" w14:textId="77777777" w:rsidR="001F13B1" w:rsidRDefault="001F13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0ADF" w14:textId="77777777" w:rsidR="001F13B1" w:rsidRDefault="001F13B1">
    <w:pPr>
      <w:pStyle w:val="Koptekst"/>
      <w:rPr>
        <w:sz w:val="28"/>
        <w:szCs w:val="28"/>
      </w:rPr>
    </w:pPr>
    <w:r>
      <w:rPr>
        <w:noProof/>
        <w:sz w:val="28"/>
        <w:szCs w:val="28"/>
        <w:lang w:eastAsia="nl-NL"/>
      </w:rPr>
      <w:drawing>
        <wp:anchor distT="0" distB="0" distL="114300" distR="114300" simplePos="0" relativeHeight="251659264" behindDoc="0" locked="0" layoutInCell="1" allowOverlap="1" wp14:anchorId="4289D94A" wp14:editId="3D61BD55">
          <wp:simplePos x="0" y="0"/>
          <wp:positionH relativeFrom="column">
            <wp:posOffset>4448575</wp:posOffset>
          </wp:positionH>
          <wp:positionV relativeFrom="paragraph">
            <wp:posOffset>-224042</wp:posOffset>
          </wp:positionV>
          <wp:extent cx="1891030" cy="65468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olenstichting Noord-Brabant.png"/>
                  <pic:cNvPicPr/>
                </pic:nvPicPr>
                <pic:blipFill>
                  <a:blip r:embed="rId1">
                    <a:extLst>
                      <a:ext uri="{28A0092B-C50C-407E-A947-70E740481C1C}">
                        <a14:useLocalDpi xmlns:a14="http://schemas.microsoft.com/office/drawing/2010/main" val="0"/>
                      </a:ext>
                    </a:extLst>
                  </a:blip>
                  <a:stretch>
                    <a:fillRect/>
                  </a:stretch>
                </pic:blipFill>
                <pic:spPr>
                  <a:xfrm>
                    <a:off x="0" y="0"/>
                    <a:ext cx="1891030" cy="654685"/>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lang w:eastAsia="nl-NL"/>
      </w:rPr>
      <w:drawing>
        <wp:anchor distT="0" distB="0" distL="114300" distR="114300" simplePos="0" relativeHeight="251660288" behindDoc="0" locked="0" layoutInCell="1" allowOverlap="1" wp14:anchorId="69A92A5C" wp14:editId="19CB0C60">
          <wp:simplePos x="0" y="0"/>
          <wp:positionH relativeFrom="column">
            <wp:posOffset>-248616</wp:posOffset>
          </wp:positionH>
          <wp:positionV relativeFrom="paragraph">
            <wp:posOffset>-225799</wp:posOffset>
          </wp:positionV>
          <wp:extent cx="1628140" cy="6184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mmelvallei-DEF-1-300x114.jpg"/>
                  <pic:cNvPicPr/>
                </pic:nvPicPr>
                <pic:blipFill>
                  <a:blip r:embed="rId2">
                    <a:extLst>
                      <a:ext uri="{28A0092B-C50C-407E-A947-70E740481C1C}">
                        <a14:useLocalDpi xmlns:a14="http://schemas.microsoft.com/office/drawing/2010/main" val="0"/>
                      </a:ext>
                    </a:extLst>
                  </a:blip>
                  <a:stretch>
                    <a:fillRect/>
                  </a:stretch>
                </pic:blipFill>
                <pic:spPr>
                  <a:xfrm>
                    <a:off x="0" y="0"/>
                    <a:ext cx="1628140" cy="61849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 xml:space="preserve">Sjabloon verslaglegging workshops </w:t>
    </w:r>
  </w:p>
  <w:p w14:paraId="7492DD68" w14:textId="77777777" w:rsidR="001F13B1" w:rsidRPr="002D46CB" w:rsidRDefault="001F13B1">
    <w:pPr>
      <w:pStyle w:val="Koptekst"/>
      <w:rPr>
        <w:sz w:val="28"/>
        <w:szCs w:val="28"/>
      </w:rPr>
    </w:pPr>
    <w:r>
      <w:rPr>
        <w:sz w:val="28"/>
        <w:szCs w:val="28"/>
      </w:rPr>
      <w:t xml:space="preserve">         Werkatelier 04-04-1019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2012" w14:textId="77777777" w:rsidR="001F13B1" w:rsidRDefault="001F13B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327"/>
    <w:multiLevelType w:val="hybridMultilevel"/>
    <w:tmpl w:val="326A73A0"/>
    <w:lvl w:ilvl="0" w:tplc="0413000D">
      <w:start w:val="1"/>
      <w:numFmt w:val="bullet"/>
      <w:lvlText w:val=""/>
      <w:lvlJc w:val="left"/>
      <w:pPr>
        <w:ind w:left="644" w:hanging="360"/>
      </w:pPr>
      <w:rPr>
        <w:rFonts w:ascii="Wingdings" w:hAnsi="Wingdings"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15:restartNumberingAfterBreak="0">
    <w:nsid w:val="0D5229DA"/>
    <w:multiLevelType w:val="hybridMultilevel"/>
    <w:tmpl w:val="8E5E4F34"/>
    <w:lvl w:ilvl="0" w:tplc="04130009">
      <w:start w:val="1"/>
      <w:numFmt w:val="bullet"/>
      <w:lvlText w:val=""/>
      <w:lvlJc w:val="left"/>
      <w:pPr>
        <w:ind w:left="1211" w:hanging="360"/>
      </w:pPr>
      <w:rPr>
        <w:rFonts w:ascii="Wingdings" w:hAnsi="Wingdings"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 w15:restartNumberingAfterBreak="0">
    <w:nsid w:val="0DF50F8F"/>
    <w:multiLevelType w:val="hybridMultilevel"/>
    <w:tmpl w:val="413265E0"/>
    <w:lvl w:ilvl="0" w:tplc="B5C6FDCC">
      <w:start w:val="1"/>
      <w:numFmt w:val="decimal"/>
      <w:lvlText w:val="%1)"/>
      <w:lvlJc w:val="left"/>
      <w:pPr>
        <w:tabs>
          <w:tab w:val="num" w:pos="720"/>
        </w:tabs>
        <w:ind w:left="720" w:hanging="360"/>
      </w:pPr>
    </w:lvl>
    <w:lvl w:ilvl="1" w:tplc="30B05342" w:tentative="1">
      <w:start w:val="1"/>
      <w:numFmt w:val="decimal"/>
      <w:lvlText w:val="%2)"/>
      <w:lvlJc w:val="left"/>
      <w:pPr>
        <w:tabs>
          <w:tab w:val="num" w:pos="1440"/>
        </w:tabs>
        <w:ind w:left="1440" w:hanging="360"/>
      </w:pPr>
    </w:lvl>
    <w:lvl w:ilvl="2" w:tplc="7F403B44" w:tentative="1">
      <w:start w:val="1"/>
      <w:numFmt w:val="decimal"/>
      <w:lvlText w:val="%3)"/>
      <w:lvlJc w:val="left"/>
      <w:pPr>
        <w:tabs>
          <w:tab w:val="num" w:pos="2160"/>
        </w:tabs>
        <w:ind w:left="2160" w:hanging="360"/>
      </w:pPr>
    </w:lvl>
    <w:lvl w:ilvl="3" w:tplc="02721BBA" w:tentative="1">
      <w:start w:val="1"/>
      <w:numFmt w:val="decimal"/>
      <w:lvlText w:val="%4)"/>
      <w:lvlJc w:val="left"/>
      <w:pPr>
        <w:tabs>
          <w:tab w:val="num" w:pos="2880"/>
        </w:tabs>
        <w:ind w:left="2880" w:hanging="360"/>
      </w:pPr>
    </w:lvl>
    <w:lvl w:ilvl="4" w:tplc="169CB9F6" w:tentative="1">
      <w:start w:val="1"/>
      <w:numFmt w:val="decimal"/>
      <w:lvlText w:val="%5)"/>
      <w:lvlJc w:val="left"/>
      <w:pPr>
        <w:tabs>
          <w:tab w:val="num" w:pos="3600"/>
        </w:tabs>
        <w:ind w:left="3600" w:hanging="360"/>
      </w:pPr>
    </w:lvl>
    <w:lvl w:ilvl="5" w:tplc="8C4A954C" w:tentative="1">
      <w:start w:val="1"/>
      <w:numFmt w:val="decimal"/>
      <w:lvlText w:val="%6)"/>
      <w:lvlJc w:val="left"/>
      <w:pPr>
        <w:tabs>
          <w:tab w:val="num" w:pos="4320"/>
        </w:tabs>
        <w:ind w:left="4320" w:hanging="360"/>
      </w:pPr>
    </w:lvl>
    <w:lvl w:ilvl="6" w:tplc="1A7AFABC" w:tentative="1">
      <w:start w:val="1"/>
      <w:numFmt w:val="decimal"/>
      <w:lvlText w:val="%7)"/>
      <w:lvlJc w:val="left"/>
      <w:pPr>
        <w:tabs>
          <w:tab w:val="num" w:pos="5040"/>
        </w:tabs>
        <w:ind w:left="5040" w:hanging="360"/>
      </w:pPr>
    </w:lvl>
    <w:lvl w:ilvl="7" w:tplc="8B1AE53A" w:tentative="1">
      <w:start w:val="1"/>
      <w:numFmt w:val="decimal"/>
      <w:lvlText w:val="%8)"/>
      <w:lvlJc w:val="left"/>
      <w:pPr>
        <w:tabs>
          <w:tab w:val="num" w:pos="5760"/>
        </w:tabs>
        <w:ind w:left="5760" w:hanging="360"/>
      </w:pPr>
    </w:lvl>
    <w:lvl w:ilvl="8" w:tplc="91ECA73A" w:tentative="1">
      <w:start w:val="1"/>
      <w:numFmt w:val="decimal"/>
      <w:lvlText w:val="%9)"/>
      <w:lvlJc w:val="left"/>
      <w:pPr>
        <w:tabs>
          <w:tab w:val="num" w:pos="6480"/>
        </w:tabs>
        <w:ind w:left="6480" w:hanging="360"/>
      </w:pPr>
    </w:lvl>
  </w:abstractNum>
  <w:abstractNum w:abstractNumId="3" w15:restartNumberingAfterBreak="0">
    <w:nsid w:val="230813DD"/>
    <w:multiLevelType w:val="hybridMultilevel"/>
    <w:tmpl w:val="C1160230"/>
    <w:lvl w:ilvl="0" w:tplc="19D447B2">
      <w:start w:val="1"/>
      <w:numFmt w:val="decimal"/>
      <w:lvlText w:val="%1)"/>
      <w:lvlJc w:val="left"/>
      <w:pPr>
        <w:tabs>
          <w:tab w:val="num" w:pos="720"/>
        </w:tabs>
        <w:ind w:left="720" w:hanging="360"/>
      </w:pPr>
    </w:lvl>
    <w:lvl w:ilvl="1" w:tplc="C90AFF48" w:tentative="1">
      <w:start w:val="1"/>
      <w:numFmt w:val="decimal"/>
      <w:lvlText w:val="%2)"/>
      <w:lvlJc w:val="left"/>
      <w:pPr>
        <w:tabs>
          <w:tab w:val="num" w:pos="1440"/>
        </w:tabs>
        <w:ind w:left="1440" w:hanging="360"/>
      </w:pPr>
    </w:lvl>
    <w:lvl w:ilvl="2" w:tplc="0C72E02E" w:tentative="1">
      <w:start w:val="1"/>
      <w:numFmt w:val="decimal"/>
      <w:lvlText w:val="%3)"/>
      <w:lvlJc w:val="left"/>
      <w:pPr>
        <w:tabs>
          <w:tab w:val="num" w:pos="2160"/>
        </w:tabs>
        <w:ind w:left="2160" w:hanging="360"/>
      </w:pPr>
    </w:lvl>
    <w:lvl w:ilvl="3" w:tplc="CA663B90" w:tentative="1">
      <w:start w:val="1"/>
      <w:numFmt w:val="decimal"/>
      <w:lvlText w:val="%4)"/>
      <w:lvlJc w:val="left"/>
      <w:pPr>
        <w:tabs>
          <w:tab w:val="num" w:pos="2880"/>
        </w:tabs>
        <w:ind w:left="2880" w:hanging="360"/>
      </w:pPr>
    </w:lvl>
    <w:lvl w:ilvl="4" w:tplc="5F083C78" w:tentative="1">
      <w:start w:val="1"/>
      <w:numFmt w:val="decimal"/>
      <w:lvlText w:val="%5)"/>
      <w:lvlJc w:val="left"/>
      <w:pPr>
        <w:tabs>
          <w:tab w:val="num" w:pos="3600"/>
        </w:tabs>
        <w:ind w:left="3600" w:hanging="360"/>
      </w:pPr>
    </w:lvl>
    <w:lvl w:ilvl="5" w:tplc="11AC4754" w:tentative="1">
      <w:start w:val="1"/>
      <w:numFmt w:val="decimal"/>
      <w:lvlText w:val="%6)"/>
      <w:lvlJc w:val="left"/>
      <w:pPr>
        <w:tabs>
          <w:tab w:val="num" w:pos="4320"/>
        </w:tabs>
        <w:ind w:left="4320" w:hanging="360"/>
      </w:pPr>
    </w:lvl>
    <w:lvl w:ilvl="6" w:tplc="BA0A927A" w:tentative="1">
      <w:start w:val="1"/>
      <w:numFmt w:val="decimal"/>
      <w:lvlText w:val="%7)"/>
      <w:lvlJc w:val="left"/>
      <w:pPr>
        <w:tabs>
          <w:tab w:val="num" w:pos="5040"/>
        </w:tabs>
        <w:ind w:left="5040" w:hanging="360"/>
      </w:pPr>
    </w:lvl>
    <w:lvl w:ilvl="7" w:tplc="C7687E5A" w:tentative="1">
      <w:start w:val="1"/>
      <w:numFmt w:val="decimal"/>
      <w:lvlText w:val="%8)"/>
      <w:lvlJc w:val="left"/>
      <w:pPr>
        <w:tabs>
          <w:tab w:val="num" w:pos="5760"/>
        </w:tabs>
        <w:ind w:left="5760" w:hanging="360"/>
      </w:pPr>
    </w:lvl>
    <w:lvl w:ilvl="8" w:tplc="AD6C7F50" w:tentative="1">
      <w:start w:val="1"/>
      <w:numFmt w:val="decimal"/>
      <w:lvlText w:val="%9)"/>
      <w:lvlJc w:val="left"/>
      <w:pPr>
        <w:tabs>
          <w:tab w:val="num" w:pos="6480"/>
        </w:tabs>
        <w:ind w:left="6480" w:hanging="360"/>
      </w:pPr>
    </w:lvl>
  </w:abstractNum>
  <w:abstractNum w:abstractNumId="4" w15:restartNumberingAfterBreak="0">
    <w:nsid w:val="271E6B0A"/>
    <w:multiLevelType w:val="hybridMultilevel"/>
    <w:tmpl w:val="6B200F7A"/>
    <w:lvl w:ilvl="0" w:tplc="0413000D">
      <w:start w:val="1"/>
      <w:numFmt w:val="bullet"/>
      <w:lvlText w:val=""/>
      <w:lvlJc w:val="left"/>
      <w:pPr>
        <w:ind w:left="644" w:hanging="360"/>
      </w:pPr>
      <w:rPr>
        <w:rFonts w:ascii="Wingdings" w:hAnsi="Wingdings"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 w15:restartNumberingAfterBreak="0">
    <w:nsid w:val="3FFF6110"/>
    <w:multiLevelType w:val="hybridMultilevel"/>
    <w:tmpl w:val="D08079E6"/>
    <w:lvl w:ilvl="0" w:tplc="9D1827F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53079C"/>
    <w:multiLevelType w:val="hybridMultilevel"/>
    <w:tmpl w:val="352068D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C074ED"/>
    <w:multiLevelType w:val="hybridMultilevel"/>
    <w:tmpl w:val="D7EE75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250369"/>
    <w:multiLevelType w:val="hybridMultilevel"/>
    <w:tmpl w:val="403817D4"/>
    <w:lvl w:ilvl="0" w:tplc="19D447B2">
      <w:start w:val="1"/>
      <w:numFmt w:val="decimal"/>
      <w:lvlText w:val="%1)"/>
      <w:lvlJc w:val="left"/>
      <w:pPr>
        <w:tabs>
          <w:tab w:val="num" w:pos="360"/>
        </w:tabs>
        <w:ind w:left="360" w:hanging="360"/>
      </w:pPr>
    </w:lvl>
    <w:lvl w:ilvl="1" w:tplc="C90AFF48" w:tentative="1">
      <w:start w:val="1"/>
      <w:numFmt w:val="decimal"/>
      <w:lvlText w:val="%2)"/>
      <w:lvlJc w:val="left"/>
      <w:pPr>
        <w:tabs>
          <w:tab w:val="num" w:pos="1080"/>
        </w:tabs>
        <w:ind w:left="1080" w:hanging="360"/>
      </w:pPr>
    </w:lvl>
    <w:lvl w:ilvl="2" w:tplc="0C72E02E" w:tentative="1">
      <w:start w:val="1"/>
      <w:numFmt w:val="decimal"/>
      <w:lvlText w:val="%3)"/>
      <w:lvlJc w:val="left"/>
      <w:pPr>
        <w:tabs>
          <w:tab w:val="num" w:pos="1800"/>
        </w:tabs>
        <w:ind w:left="1800" w:hanging="360"/>
      </w:pPr>
    </w:lvl>
    <w:lvl w:ilvl="3" w:tplc="CA663B90" w:tentative="1">
      <w:start w:val="1"/>
      <w:numFmt w:val="decimal"/>
      <w:lvlText w:val="%4)"/>
      <w:lvlJc w:val="left"/>
      <w:pPr>
        <w:tabs>
          <w:tab w:val="num" w:pos="2520"/>
        </w:tabs>
        <w:ind w:left="2520" w:hanging="360"/>
      </w:pPr>
    </w:lvl>
    <w:lvl w:ilvl="4" w:tplc="5F083C78" w:tentative="1">
      <w:start w:val="1"/>
      <w:numFmt w:val="decimal"/>
      <w:lvlText w:val="%5)"/>
      <w:lvlJc w:val="left"/>
      <w:pPr>
        <w:tabs>
          <w:tab w:val="num" w:pos="3240"/>
        </w:tabs>
        <w:ind w:left="3240" w:hanging="360"/>
      </w:pPr>
    </w:lvl>
    <w:lvl w:ilvl="5" w:tplc="11AC4754" w:tentative="1">
      <w:start w:val="1"/>
      <w:numFmt w:val="decimal"/>
      <w:lvlText w:val="%6)"/>
      <w:lvlJc w:val="left"/>
      <w:pPr>
        <w:tabs>
          <w:tab w:val="num" w:pos="3960"/>
        </w:tabs>
        <w:ind w:left="3960" w:hanging="360"/>
      </w:pPr>
    </w:lvl>
    <w:lvl w:ilvl="6" w:tplc="BA0A927A" w:tentative="1">
      <w:start w:val="1"/>
      <w:numFmt w:val="decimal"/>
      <w:lvlText w:val="%7)"/>
      <w:lvlJc w:val="left"/>
      <w:pPr>
        <w:tabs>
          <w:tab w:val="num" w:pos="4680"/>
        </w:tabs>
        <w:ind w:left="4680" w:hanging="360"/>
      </w:pPr>
    </w:lvl>
    <w:lvl w:ilvl="7" w:tplc="C7687E5A" w:tentative="1">
      <w:start w:val="1"/>
      <w:numFmt w:val="decimal"/>
      <w:lvlText w:val="%8)"/>
      <w:lvlJc w:val="left"/>
      <w:pPr>
        <w:tabs>
          <w:tab w:val="num" w:pos="5400"/>
        </w:tabs>
        <w:ind w:left="5400" w:hanging="360"/>
      </w:pPr>
    </w:lvl>
    <w:lvl w:ilvl="8" w:tplc="AD6C7F50" w:tentative="1">
      <w:start w:val="1"/>
      <w:numFmt w:val="decimal"/>
      <w:lvlText w:val="%9)"/>
      <w:lvlJc w:val="left"/>
      <w:pPr>
        <w:tabs>
          <w:tab w:val="num" w:pos="6120"/>
        </w:tabs>
        <w:ind w:left="6120" w:hanging="360"/>
      </w:pPr>
    </w:lvl>
  </w:abstractNum>
  <w:abstractNum w:abstractNumId="9" w15:restartNumberingAfterBreak="0">
    <w:nsid w:val="64636F8D"/>
    <w:multiLevelType w:val="hybridMultilevel"/>
    <w:tmpl w:val="7A22CBC2"/>
    <w:lvl w:ilvl="0" w:tplc="04130009">
      <w:start w:val="1"/>
      <w:numFmt w:val="bullet"/>
      <w:lvlText w:val=""/>
      <w:lvlJc w:val="left"/>
      <w:pPr>
        <w:ind w:left="1211" w:hanging="360"/>
      </w:pPr>
      <w:rPr>
        <w:rFonts w:ascii="Wingdings" w:hAnsi="Wingdings"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0" w15:restartNumberingAfterBreak="0">
    <w:nsid w:val="66912345"/>
    <w:multiLevelType w:val="hybridMultilevel"/>
    <w:tmpl w:val="8FD2FE54"/>
    <w:lvl w:ilvl="0" w:tplc="A288DF98">
      <w:start w:val="6"/>
      <w:numFmt w:val="decimal"/>
      <w:lvlText w:val="%1)"/>
      <w:lvlJc w:val="left"/>
      <w:pPr>
        <w:tabs>
          <w:tab w:val="num" w:pos="720"/>
        </w:tabs>
        <w:ind w:left="720" w:hanging="360"/>
      </w:pPr>
    </w:lvl>
    <w:lvl w:ilvl="1" w:tplc="82E8682E" w:tentative="1">
      <w:start w:val="1"/>
      <w:numFmt w:val="decimal"/>
      <w:lvlText w:val="%2)"/>
      <w:lvlJc w:val="left"/>
      <w:pPr>
        <w:tabs>
          <w:tab w:val="num" w:pos="1440"/>
        </w:tabs>
        <w:ind w:left="1440" w:hanging="360"/>
      </w:pPr>
    </w:lvl>
    <w:lvl w:ilvl="2" w:tplc="343EAC20" w:tentative="1">
      <w:start w:val="1"/>
      <w:numFmt w:val="decimal"/>
      <w:lvlText w:val="%3)"/>
      <w:lvlJc w:val="left"/>
      <w:pPr>
        <w:tabs>
          <w:tab w:val="num" w:pos="2160"/>
        </w:tabs>
        <w:ind w:left="2160" w:hanging="360"/>
      </w:pPr>
    </w:lvl>
    <w:lvl w:ilvl="3" w:tplc="D096C236" w:tentative="1">
      <w:start w:val="1"/>
      <w:numFmt w:val="decimal"/>
      <w:lvlText w:val="%4)"/>
      <w:lvlJc w:val="left"/>
      <w:pPr>
        <w:tabs>
          <w:tab w:val="num" w:pos="2880"/>
        </w:tabs>
        <w:ind w:left="2880" w:hanging="360"/>
      </w:pPr>
    </w:lvl>
    <w:lvl w:ilvl="4" w:tplc="47806924" w:tentative="1">
      <w:start w:val="1"/>
      <w:numFmt w:val="decimal"/>
      <w:lvlText w:val="%5)"/>
      <w:lvlJc w:val="left"/>
      <w:pPr>
        <w:tabs>
          <w:tab w:val="num" w:pos="3600"/>
        </w:tabs>
        <w:ind w:left="3600" w:hanging="360"/>
      </w:pPr>
    </w:lvl>
    <w:lvl w:ilvl="5" w:tplc="EB721886" w:tentative="1">
      <w:start w:val="1"/>
      <w:numFmt w:val="decimal"/>
      <w:lvlText w:val="%6)"/>
      <w:lvlJc w:val="left"/>
      <w:pPr>
        <w:tabs>
          <w:tab w:val="num" w:pos="4320"/>
        </w:tabs>
        <w:ind w:left="4320" w:hanging="360"/>
      </w:pPr>
    </w:lvl>
    <w:lvl w:ilvl="6" w:tplc="4BBE2644" w:tentative="1">
      <w:start w:val="1"/>
      <w:numFmt w:val="decimal"/>
      <w:lvlText w:val="%7)"/>
      <w:lvlJc w:val="left"/>
      <w:pPr>
        <w:tabs>
          <w:tab w:val="num" w:pos="5040"/>
        </w:tabs>
        <w:ind w:left="5040" w:hanging="360"/>
      </w:pPr>
    </w:lvl>
    <w:lvl w:ilvl="7" w:tplc="4A4235D6" w:tentative="1">
      <w:start w:val="1"/>
      <w:numFmt w:val="decimal"/>
      <w:lvlText w:val="%8)"/>
      <w:lvlJc w:val="left"/>
      <w:pPr>
        <w:tabs>
          <w:tab w:val="num" w:pos="5760"/>
        </w:tabs>
        <w:ind w:left="5760" w:hanging="360"/>
      </w:pPr>
    </w:lvl>
    <w:lvl w:ilvl="8" w:tplc="ADB2FEEC" w:tentative="1">
      <w:start w:val="1"/>
      <w:numFmt w:val="decimal"/>
      <w:lvlText w:val="%9)"/>
      <w:lvlJc w:val="left"/>
      <w:pPr>
        <w:tabs>
          <w:tab w:val="num" w:pos="6480"/>
        </w:tabs>
        <w:ind w:left="6480" w:hanging="360"/>
      </w:pPr>
    </w:lvl>
  </w:abstractNum>
  <w:abstractNum w:abstractNumId="11" w15:restartNumberingAfterBreak="0">
    <w:nsid w:val="692335F9"/>
    <w:multiLevelType w:val="hybridMultilevel"/>
    <w:tmpl w:val="867CB0A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20594C"/>
    <w:multiLevelType w:val="hybridMultilevel"/>
    <w:tmpl w:val="668434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8720FC7"/>
    <w:multiLevelType w:val="hybridMultilevel"/>
    <w:tmpl w:val="32343FA8"/>
    <w:lvl w:ilvl="0" w:tplc="19D447B2">
      <w:start w:val="1"/>
      <w:numFmt w:val="decimal"/>
      <w:lvlText w:val="%1)"/>
      <w:lvlJc w:val="left"/>
      <w:pPr>
        <w:tabs>
          <w:tab w:val="num" w:pos="360"/>
        </w:tabs>
        <w:ind w:left="360" w:hanging="360"/>
      </w:pPr>
    </w:lvl>
    <w:lvl w:ilvl="1" w:tplc="C90AFF48" w:tentative="1">
      <w:start w:val="1"/>
      <w:numFmt w:val="decimal"/>
      <w:lvlText w:val="%2)"/>
      <w:lvlJc w:val="left"/>
      <w:pPr>
        <w:tabs>
          <w:tab w:val="num" w:pos="1080"/>
        </w:tabs>
        <w:ind w:left="1080" w:hanging="360"/>
      </w:pPr>
    </w:lvl>
    <w:lvl w:ilvl="2" w:tplc="0C72E02E" w:tentative="1">
      <w:start w:val="1"/>
      <w:numFmt w:val="decimal"/>
      <w:lvlText w:val="%3)"/>
      <w:lvlJc w:val="left"/>
      <w:pPr>
        <w:tabs>
          <w:tab w:val="num" w:pos="1800"/>
        </w:tabs>
        <w:ind w:left="1800" w:hanging="360"/>
      </w:pPr>
    </w:lvl>
    <w:lvl w:ilvl="3" w:tplc="CA663B90" w:tentative="1">
      <w:start w:val="1"/>
      <w:numFmt w:val="decimal"/>
      <w:lvlText w:val="%4)"/>
      <w:lvlJc w:val="left"/>
      <w:pPr>
        <w:tabs>
          <w:tab w:val="num" w:pos="2520"/>
        </w:tabs>
        <w:ind w:left="2520" w:hanging="360"/>
      </w:pPr>
    </w:lvl>
    <w:lvl w:ilvl="4" w:tplc="5F083C78" w:tentative="1">
      <w:start w:val="1"/>
      <w:numFmt w:val="decimal"/>
      <w:lvlText w:val="%5)"/>
      <w:lvlJc w:val="left"/>
      <w:pPr>
        <w:tabs>
          <w:tab w:val="num" w:pos="3240"/>
        </w:tabs>
        <w:ind w:left="3240" w:hanging="360"/>
      </w:pPr>
    </w:lvl>
    <w:lvl w:ilvl="5" w:tplc="11AC4754" w:tentative="1">
      <w:start w:val="1"/>
      <w:numFmt w:val="decimal"/>
      <w:lvlText w:val="%6)"/>
      <w:lvlJc w:val="left"/>
      <w:pPr>
        <w:tabs>
          <w:tab w:val="num" w:pos="3960"/>
        </w:tabs>
        <w:ind w:left="3960" w:hanging="360"/>
      </w:pPr>
    </w:lvl>
    <w:lvl w:ilvl="6" w:tplc="BA0A927A" w:tentative="1">
      <w:start w:val="1"/>
      <w:numFmt w:val="decimal"/>
      <w:lvlText w:val="%7)"/>
      <w:lvlJc w:val="left"/>
      <w:pPr>
        <w:tabs>
          <w:tab w:val="num" w:pos="4680"/>
        </w:tabs>
        <w:ind w:left="4680" w:hanging="360"/>
      </w:pPr>
    </w:lvl>
    <w:lvl w:ilvl="7" w:tplc="C7687E5A" w:tentative="1">
      <w:start w:val="1"/>
      <w:numFmt w:val="decimal"/>
      <w:lvlText w:val="%8)"/>
      <w:lvlJc w:val="left"/>
      <w:pPr>
        <w:tabs>
          <w:tab w:val="num" w:pos="5400"/>
        </w:tabs>
        <w:ind w:left="5400" w:hanging="360"/>
      </w:pPr>
    </w:lvl>
    <w:lvl w:ilvl="8" w:tplc="AD6C7F50" w:tentative="1">
      <w:start w:val="1"/>
      <w:numFmt w:val="decimal"/>
      <w:lvlText w:val="%9)"/>
      <w:lvlJc w:val="left"/>
      <w:pPr>
        <w:tabs>
          <w:tab w:val="num" w:pos="6120"/>
        </w:tabs>
        <w:ind w:left="6120" w:hanging="360"/>
      </w:pPr>
    </w:lvl>
  </w:abstractNum>
  <w:num w:numId="1">
    <w:abstractNumId w:val="13"/>
  </w:num>
  <w:num w:numId="2">
    <w:abstractNumId w:val="5"/>
  </w:num>
  <w:num w:numId="3">
    <w:abstractNumId w:val="2"/>
  </w:num>
  <w:num w:numId="4">
    <w:abstractNumId w:val="10"/>
  </w:num>
  <w:num w:numId="5">
    <w:abstractNumId w:val="3"/>
  </w:num>
  <w:num w:numId="6">
    <w:abstractNumId w:val="4"/>
  </w:num>
  <w:num w:numId="7">
    <w:abstractNumId w:val="12"/>
  </w:num>
  <w:num w:numId="8">
    <w:abstractNumId w:val="8"/>
  </w:num>
  <w:num w:numId="9">
    <w:abstractNumId w:val="0"/>
  </w:num>
  <w:num w:numId="10">
    <w:abstractNumId w:val="6"/>
  </w:num>
  <w:num w:numId="11">
    <w:abstractNumId w:val="11"/>
  </w:num>
  <w:num w:numId="12">
    <w:abstractNumId w:val="9"/>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0A"/>
    <w:rsid w:val="00023346"/>
    <w:rsid w:val="00077871"/>
    <w:rsid w:val="000832B0"/>
    <w:rsid w:val="000E2730"/>
    <w:rsid w:val="00154196"/>
    <w:rsid w:val="001B2380"/>
    <w:rsid w:val="001B4F0A"/>
    <w:rsid w:val="001B6DFD"/>
    <w:rsid w:val="001E1C8C"/>
    <w:rsid w:val="001F0A70"/>
    <w:rsid w:val="001F13B1"/>
    <w:rsid w:val="0021053C"/>
    <w:rsid w:val="0026214F"/>
    <w:rsid w:val="002B6888"/>
    <w:rsid w:val="002D46CB"/>
    <w:rsid w:val="002E3AEF"/>
    <w:rsid w:val="003800C0"/>
    <w:rsid w:val="0038095E"/>
    <w:rsid w:val="00396D22"/>
    <w:rsid w:val="00414838"/>
    <w:rsid w:val="00436CE7"/>
    <w:rsid w:val="004601E4"/>
    <w:rsid w:val="004E3CE3"/>
    <w:rsid w:val="00576A02"/>
    <w:rsid w:val="00577AF4"/>
    <w:rsid w:val="005B1803"/>
    <w:rsid w:val="005C72FD"/>
    <w:rsid w:val="005D00EA"/>
    <w:rsid w:val="00645B8D"/>
    <w:rsid w:val="006E509D"/>
    <w:rsid w:val="006F6A2F"/>
    <w:rsid w:val="007004D6"/>
    <w:rsid w:val="00722193"/>
    <w:rsid w:val="007A56C8"/>
    <w:rsid w:val="008146BA"/>
    <w:rsid w:val="00917C13"/>
    <w:rsid w:val="00981C59"/>
    <w:rsid w:val="00982592"/>
    <w:rsid w:val="00986A94"/>
    <w:rsid w:val="00A713ED"/>
    <w:rsid w:val="00B33F4B"/>
    <w:rsid w:val="00BD13A0"/>
    <w:rsid w:val="00C822D8"/>
    <w:rsid w:val="00CA56CC"/>
    <w:rsid w:val="00CD0929"/>
    <w:rsid w:val="00CD2103"/>
    <w:rsid w:val="00CF19FC"/>
    <w:rsid w:val="00D111CD"/>
    <w:rsid w:val="00D373A4"/>
    <w:rsid w:val="00D5528A"/>
    <w:rsid w:val="00DF56C0"/>
    <w:rsid w:val="00E2669B"/>
    <w:rsid w:val="00E461BC"/>
    <w:rsid w:val="00E90446"/>
    <w:rsid w:val="00FB14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5F068"/>
  <w15:chartTrackingRefBased/>
  <w15:docId w15:val="{FEC09740-8C32-454F-A45F-15DF08FA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B4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D46C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2D46CB"/>
  </w:style>
  <w:style w:type="paragraph" w:styleId="Voettekst">
    <w:name w:val="footer"/>
    <w:basedOn w:val="Standaard"/>
    <w:link w:val="VoettekstChar"/>
    <w:uiPriority w:val="99"/>
    <w:unhideWhenUsed/>
    <w:rsid w:val="002D46CB"/>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2D46CB"/>
  </w:style>
  <w:style w:type="character" w:styleId="Hyperlink">
    <w:name w:val="Hyperlink"/>
    <w:basedOn w:val="Standaardalinea-lettertype"/>
    <w:uiPriority w:val="99"/>
    <w:unhideWhenUsed/>
    <w:rsid w:val="007004D6"/>
    <w:rPr>
      <w:color w:val="0563C1" w:themeColor="hyperlink"/>
      <w:u w:val="single"/>
    </w:rPr>
  </w:style>
  <w:style w:type="character" w:customStyle="1" w:styleId="Onopgelostemelding1">
    <w:name w:val="Onopgeloste melding1"/>
    <w:basedOn w:val="Standaardalinea-lettertype"/>
    <w:uiPriority w:val="99"/>
    <w:semiHidden/>
    <w:unhideWhenUsed/>
    <w:rsid w:val="007004D6"/>
    <w:rPr>
      <w:color w:val="605E5C"/>
      <w:shd w:val="clear" w:color="auto" w:fill="E1DFDD"/>
    </w:rPr>
  </w:style>
  <w:style w:type="paragraph" w:customStyle="1" w:styleId="Default">
    <w:name w:val="Default"/>
    <w:rsid w:val="00E461BC"/>
    <w:pPr>
      <w:autoSpaceDE w:val="0"/>
      <w:autoSpaceDN w:val="0"/>
      <w:adjustRightInd w:val="0"/>
      <w:spacing w:after="0" w:line="240" w:lineRule="auto"/>
    </w:pPr>
    <w:rPr>
      <w:rFonts w:ascii="Times New Roman" w:hAnsi="Times New Roman" w:cs="Times New Roman"/>
      <w:color w:val="000000"/>
      <w:sz w:val="24"/>
      <w:szCs w:val="24"/>
    </w:rPr>
  </w:style>
  <w:style w:type="paragraph" w:styleId="Geenafstand">
    <w:name w:val="No Spacing"/>
    <w:uiPriority w:val="1"/>
    <w:qFormat/>
    <w:rsid w:val="00D111CD"/>
    <w:pPr>
      <w:spacing w:after="0" w:line="240" w:lineRule="auto"/>
    </w:pPr>
  </w:style>
  <w:style w:type="paragraph" w:styleId="Lijstalinea">
    <w:name w:val="List Paragraph"/>
    <w:basedOn w:val="Standaard"/>
    <w:uiPriority w:val="34"/>
    <w:qFormat/>
    <w:rsid w:val="00460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4686">
      <w:bodyDiv w:val="1"/>
      <w:marLeft w:val="0"/>
      <w:marRight w:val="0"/>
      <w:marTop w:val="0"/>
      <w:marBottom w:val="0"/>
      <w:divBdr>
        <w:top w:val="none" w:sz="0" w:space="0" w:color="auto"/>
        <w:left w:val="none" w:sz="0" w:space="0" w:color="auto"/>
        <w:bottom w:val="none" w:sz="0" w:space="0" w:color="auto"/>
        <w:right w:val="none" w:sz="0" w:space="0" w:color="auto"/>
      </w:divBdr>
      <w:divsChild>
        <w:div w:id="165637364">
          <w:marLeft w:val="806"/>
          <w:marRight w:val="0"/>
          <w:marTop w:val="200"/>
          <w:marBottom w:val="0"/>
          <w:divBdr>
            <w:top w:val="none" w:sz="0" w:space="0" w:color="auto"/>
            <w:left w:val="none" w:sz="0" w:space="0" w:color="auto"/>
            <w:bottom w:val="none" w:sz="0" w:space="0" w:color="auto"/>
            <w:right w:val="none" w:sz="0" w:space="0" w:color="auto"/>
          </w:divBdr>
        </w:div>
        <w:div w:id="721948002">
          <w:marLeft w:val="806"/>
          <w:marRight w:val="0"/>
          <w:marTop w:val="200"/>
          <w:marBottom w:val="0"/>
          <w:divBdr>
            <w:top w:val="none" w:sz="0" w:space="0" w:color="auto"/>
            <w:left w:val="none" w:sz="0" w:space="0" w:color="auto"/>
            <w:bottom w:val="none" w:sz="0" w:space="0" w:color="auto"/>
            <w:right w:val="none" w:sz="0" w:space="0" w:color="auto"/>
          </w:divBdr>
        </w:div>
      </w:divsChild>
    </w:div>
    <w:div w:id="484468167">
      <w:bodyDiv w:val="1"/>
      <w:marLeft w:val="0"/>
      <w:marRight w:val="0"/>
      <w:marTop w:val="0"/>
      <w:marBottom w:val="0"/>
      <w:divBdr>
        <w:top w:val="none" w:sz="0" w:space="0" w:color="auto"/>
        <w:left w:val="none" w:sz="0" w:space="0" w:color="auto"/>
        <w:bottom w:val="none" w:sz="0" w:space="0" w:color="auto"/>
        <w:right w:val="none" w:sz="0" w:space="0" w:color="auto"/>
      </w:divBdr>
      <w:divsChild>
        <w:div w:id="1158420839">
          <w:marLeft w:val="806"/>
          <w:marRight w:val="0"/>
          <w:marTop w:val="200"/>
          <w:marBottom w:val="0"/>
          <w:divBdr>
            <w:top w:val="none" w:sz="0" w:space="0" w:color="auto"/>
            <w:left w:val="none" w:sz="0" w:space="0" w:color="auto"/>
            <w:bottom w:val="none" w:sz="0" w:space="0" w:color="auto"/>
            <w:right w:val="none" w:sz="0" w:space="0" w:color="auto"/>
          </w:divBdr>
        </w:div>
      </w:divsChild>
    </w:div>
    <w:div w:id="2102526944">
      <w:bodyDiv w:val="1"/>
      <w:marLeft w:val="0"/>
      <w:marRight w:val="0"/>
      <w:marTop w:val="0"/>
      <w:marBottom w:val="0"/>
      <w:divBdr>
        <w:top w:val="none" w:sz="0" w:space="0" w:color="auto"/>
        <w:left w:val="none" w:sz="0" w:space="0" w:color="auto"/>
        <w:bottom w:val="none" w:sz="0" w:space="0" w:color="auto"/>
        <w:right w:val="none" w:sz="0" w:space="0" w:color="auto"/>
      </w:divBdr>
      <w:divsChild>
        <w:div w:id="1711106766">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ermeerduurzamedienste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1376</Words>
  <Characters>7569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Tiny Vermeer - Pijnenburg</dc:creator>
  <cp:keywords/>
  <dc:description/>
  <cp:lastModifiedBy>Tiny Vermeer - Pijnenburg</cp:lastModifiedBy>
  <cp:revision>2</cp:revision>
  <cp:lastPrinted>2019-03-13T09:16:00Z</cp:lastPrinted>
  <dcterms:created xsi:type="dcterms:W3CDTF">2019-04-15T12:16:00Z</dcterms:created>
  <dcterms:modified xsi:type="dcterms:W3CDTF">2019-04-15T12:16:00Z</dcterms:modified>
</cp:coreProperties>
</file>